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773" w:type="dxa"/>
        <w:jc w:val="center"/>
        <w:tblCellMar>
          <w:left w:w="0" w:type="dxa"/>
          <w:right w:w="0" w:type="dxa"/>
        </w:tblCellMar>
        <w:tblLook w:val="04A0" w:firstRow="1" w:lastRow="0" w:firstColumn="1" w:lastColumn="0" w:noHBand="0" w:noVBand="1"/>
      </w:tblPr>
      <w:tblGrid>
        <w:gridCol w:w="3705"/>
        <w:gridCol w:w="7068"/>
      </w:tblGrid>
      <w:tr w:rsidR="00497226" w:rsidRPr="003B7E2C" w14:paraId="464E7444" w14:textId="77777777" w:rsidTr="0025557B">
        <w:trPr>
          <w:trHeight w:val="1696"/>
          <w:jc w:val="center"/>
        </w:trPr>
        <w:tc>
          <w:tcPr>
            <w:tcW w:w="3705" w:type="dxa"/>
            <w:tcMar>
              <w:top w:w="0" w:type="dxa"/>
              <w:left w:w="108" w:type="dxa"/>
              <w:bottom w:w="0" w:type="dxa"/>
              <w:right w:w="108" w:type="dxa"/>
            </w:tcMar>
            <w:hideMark/>
          </w:tcPr>
          <w:p w14:paraId="64DE0D99" w14:textId="77777777" w:rsidR="00497226" w:rsidRPr="003B7E2C" w:rsidRDefault="00497226" w:rsidP="00497226">
            <w:pPr>
              <w:spacing w:line="240" w:lineRule="auto"/>
              <w:rPr>
                <w:rFonts w:cs="Times New Roman"/>
                <w:szCs w:val="24"/>
              </w:rPr>
            </w:pPr>
            <w:r w:rsidRPr="003B7E2C">
              <w:rPr>
                <w:rFonts w:cs="Times New Roman"/>
                <w:bCs/>
                <w:szCs w:val="24"/>
              </w:rPr>
              <w:t>SỞ GD &amp; ĐT THANH HÓA</w:t>
            </w:r>
          </w:p>
          <w:p w14:paraId="35BC8A16" w14:textId="77777777" w:rsidR="00497226" w:rsidRPr="003B7E2C" w:rsidRDefault="00497226" w:rsidP="00497226">
            <w:pPr>
              <w:spacing w:line="240" w:lineRule="auto"/>
              <w:rPr>
                <w:rFonts w:cs="Times New Roman"/>
                <w:szCs w:val="24"/>
              </w:rPr>
            </w:pPr>
            <w:r w:rsidRPr="003B7E2C">
              <w:rPr>
                <w:rFonts w:cs="Times New Roman"/>
                <w:b/>
                <w:bCs/>
                <w:szCs w:val="24"/>
              </w:rPr>
              <w:t xml:space="preserve"> TRƯỜNG THPT LÊ LỢI</w:t>
            </w:r>
          </w:p>
          <w:p w14:paraId="1D0A503A" w14:textId="77777777" w:rsidR="00497226" w:rsidRPr="003B7E2C" w:rsidRDefault="00497226" w:rsidP="00497226">
            <w:pPr>
              <w:spacing w:line="240" w:lineRule="auto"/>
              <w:rPr>
                <w:rFonts w:cs="Times New Roman"/>
                <w:szCs w:val="24"/>
              </w:rPr>
            </w:pPr>
            <w:r w:rsidRPr="003B7E2C">
              <w:rPr>
                <w:rFonts w:cs="Times New Roman"/>
                <w:noProof/>
                <w:szCs w:val="24"/>
              </w:rPr>
              <mc:AlternateContent>
                <mc:Choice Requires="wps">
                  <w:drawing>
                    <wp:anchor distT="0" distB="0" distL="114300" distR="114300" simplePos="0" relativeHeight="251661312" behindDoc="0" locked="0" layoutInCell="1" allowOverlap="1" wp14:anchorId="0A324C7A" wp14:editId="46ACA97B">
                      <wp:simplePos x="0" y="0"/>
                      <wp:positionH relativeFrom="column">
                        <wp:posOffset>280035</wp:posOffset>
                      </wp:positionH>
                      <wp:positionV relativeFrom="paragraph">
                        <wp:posOffset>156210</wp:posOffset>
                      </wp:positionV>
                      <wp:extent cx="1543685" cy="571500"/>
                      <wp:effectExtent l="0" t="0" r="18415" b="1905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43685" cy="571500"/>
                              </a:xfrm>
                              <a:prstGeom prst="rect">
                                <a:avLst/>
                              </a:prstGeom>
                              <a:solidFill>
                                <a:srgbClr val="FFFFFF"/>
                              </a:solidFill>
                              <a:ln w="9525">
                                <a:solidFill>
                                  <a:srgbClr val="000000"/>
                                </a:solidFill>
                                <a:miter lim="800000"/>
                                <a:headEnd/>
                                <a:tailEnd/>
                              </a:ln>
                            </wps:spPr>
                            <wps:txbx>
                              <w:txbxContent>
                                <w:p w14:paraId="0A934C4A" w14:textId="77777777" w:rsidR="00497226" w:rsidRPr="00957E39" w:rsidRDefault="00497226" w:rsidP="00497226">
                                  <w:pPr>
                                    <w:spacing w:line="240" w:lineRule="auto"/>
                                    <w:jc w:val="center"/>
                                    <w:rPr>
                                      <w:rFonts w:cs="Times New Roman"/>
                                      <w:b/>
                                      <w:sz w:val="28"/>
                                      <w:szCs w:val="28"/>
                                    </w:rPr>
                                  </w:pPr>
                                  <w:r w:rsidRPr="00957E39">
                                    <w:rPr>
                                      <w:rFonts w:cs="Times New Roman"/>
                                      <w:b/>
                                      <w:sz w:val="28"/>
                                      <w:szCs w:val="28"/>
                                    </w:rPr>
                                    <w:t>Đề chính thức</w:t>
                                  </w:r>
                                </w:p>
                                <w:p w14:paraId="4FE25E31" w14:textId="77777777" w:rsidR="00497226" w:rsidRPr="00957E39" w:rsidRDefault="00497226" w:rsidP="00497226">
                                  <w:pPr>
                                    <w:spacing w:line="240" w:lineRule="auto"/>
                                    <w:jc w:val="center"/>
                                    <w:rPr>
                                      <w:rFonts w:cs="Times New Roman"/>
                                      <w:i/>
                                      <w:sz w:val="28"/>
                                      <w:szCs w:val="28"/>
                                    </w:rPr>
                                  </w:pPr>
                                  <w:r w:rsidRPr="00957E39">
                                    <w:rPr>
                                      <w:rFonts w:cs="Times New Roman"/>
                                      <w:i/>
                                      <w:sz w:val="28"/>
                                      <w:szCs w:val="28"/>
                                    </w:rPr>
                                    <w:t>Gồ</w:t>
                                  </w:r>
                                  <w:r>
                                    <w:rPr>
                                      <w:rFonts w:cs="Times New Roman"/>
                                      <w:i/>
                                      <w:sz w:val="28"/>
                                      <w:szCs w:val="28"/>
                                    </w:rPr>
                                    <w:t>m có 4</w:t>
                                  </w:r>
                                  <w:r w:rsidRPr="00957E39">
                                    <w:rPr>
                                      <w:rFonts w:cs="Times New Roman"/>
                                      <w:i/>
                                      <w:sz w:val="28"/>
                                      <w:szCs w:val="28"/>
                                    </w:rPr>
                                    <w:t xml:space="preserve"> trang</w:t>
                                  </w:r>
                                </w:p>
                                <w:p w14:paraId="3A445731" w14:textId="77777777" w:rsidR="00497226" w:rsidRDefault="00497226" w:rsidP="0049722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A324C7A" id="_x0000_t202" coordsize="21600,21600" o:spt="202" path="m,l,21600r21600,l21600,xe">
                      <v:stroke joinstyle="miter"/>
                      <v:path gradientshapeok="t" o:connecttype="rect"/>
                    </v:shapetype>
                    <v:shape id="Text Box 4" o:spid="_x0000_s1026" type="#_x0000_t202" style="position:absolute;margin-left:22.05pt;margin-top:12.3pt;width:121.55pt;height:4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">
                      <v:textbox>
                        <w:txbxContent>
                          <w:p w14:paraId="0A934C4A" w14:textId="77777777" w:rsidR="00497226" w:rsidRPr="00957E39" w:rsidRDefault="00497226" w:rsidP="00497226">
                            <w:pPr>
                              <w:spacing w:line="240" w:lineRule="auto"/>
                              <w:jc w:val="center"/>
                              <w:rPr>
                                <w:rFonts w:cs="Times New Roman"/>
                                <w:b/>
                                <w:sz w:val="28"/>
                                <w:szCs w:val="28"/>
                              </w:rPr>
                            </w:pPr>
                            <w:r w:rsidRPr="00957E39">
                              <w:rPr>
                                <w:rFonts w:cs="Times New Roman"/>
                                <w:b/>
                                <w:sz w:val="28"/>
                                <w:szCs w:val="28"/>
                              </w:rPr>
                              <w:t>Đề chính thức</w:t>
                            </w:r>
                          </w:p>
                          <w:p w14:paraId="4FE25E31" w14:textId="77777777" w:rsidR="00497226" w:rsidRPr="00957E39" w:rsidRDefault="00497226" w:rsidP="00497226">
                            <w:pPr>
                              <w:spacing w:line="240" w:lineRule="auto"/>
                              <w:jc w:val="center"/>
                              <w:rPr>
                                <w:rFonts w:cs="Times New Roman"/>
                                <w:i/>
                                <w:sz w:val="28"/>
                                <w:szCs w:val="28"/>
                              </w:rPr>
                            </w:pPr>
                            <w:r w:rsidRPr="00957E39">
                              <w:rPr>
                                <w:rFonts w:cs="Times New Roman"/>
                                <w:i/>
                                <w:sz w:val="28"/>
                                <w:szCs w:val="28"/>
                              </w:rPr>
                              <w:t>Gồ</w:t>
                            </w:r>
                            <w:r>
                              <w:rPr>
                                <w:rFonts w:cs="Times New Roman"/>
                                <w:i/>
                                <w:sz w:val="28"/>
                                <w:szCs w:val="28"/>
                              </w:rPr>
                              <w:t>m có 4</w:t>
                            </w:r>
                            <w:r w:rsidRPr="00957E39">
                              <w:rPr>
                                <w:rFonts w:cs="Times New Roman"/>
                                <w:i/>
                                <w:sz w:val="28"/>
                                <w:szCs w:val="28"/>
                              </w:rPr>
                              <w:t xml:space="preserve"> trang</w:t>
                            </w:r>
                          </w:p>
                          <w:p w14:paraId="3A445731" w14:textId="77777777" w:rsidR="00497226" w:rsidRDefault="00497226" w:rsidP="00497226"/>
                        </w:txbxContent>
                      </v:textbox>
                    </v:shape>
                  </w:pict>
                </mc:Fallback>
              </mc:AlternateContent>
            </w:r>
            <w:r w:rsidRPr="003B7E2C">
              <w:rPr>
                <w:rFonts w:cs="Times New Roman"/>
                <w:noProof/>
                <w:szCs w:val="24"/>
              </w:rPr>
              <mc:AlternateContent>
                <mc:Choice Requires="wps">
                  <w:drawing>
                    <wp:anchor distT="4294967295" distB="4294967295" distL="114300" distR="114300" simplePos="0" relativeHeight="251659264" behindDoc="0" locked="0" layoutInCell="1" allowOverlap="1" wp14:anchorId="68EEA042" wp14:editId="2586F63F">
                      <wp:simplePos x="0" y="0"/>
                      <wp:positionH relativeFrom="column">
                        <wp:posOffset>455295</wp:posOffset>
                      </wp:positionH>
                      <wp:positionV relativeFrom="paragraph">
                        <wp:posOffset>6984</wp:posOffset>
                      </wp:positionV>
                      <wp:extent cx="1143000" cy="0"/>
                      <wp:effectExtent l="0" t="0" r="1905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D7C2280" id="Straight Connector 3"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5.85pt,.55pt" to="125.85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"/>
                  </w:pict>
                </mc:Fallback>
              </mc:AlternateContent>
            </w:r>
          </w:p>
        </w:tc>
        <w:tc>
          <w:tcPr>
            <w:tcW w:w="7068" w:type="dxa"/>
            <w:tcMar>
              <w:top w:w="0" w:type="dxa"/>
              <w:left w:w="108" w:type="dxa"/>
              <w:bottom w:w="0" w:type="dxa"/>
              <w:right w:w="108" w:type="dxa"/>
            </w:tcMar>
          </w:tcPr>
          <w:p w14:paraId="2FB47991" w14:textId="172101A6" w:rsidR="00497226" w:rsidRPr="003B7E2C" w:rsidRDefault="00497226" w:rsidP="00497226">
            <w:pPr>
              <w:spacing w:line="240" w:lineRule="auto"/>
              <w:ind w:left="64" w:right="32" w:hanging="64"/>
              <w:jc w:val="center"/>
              <w:rPr>
                <w:rFonts w:cs="Times New Roman"/>
                <w:b/>
                <w:szCs w:val="24"/>
              </w:rPr>
            </w:pPr>
            <w:r w:rsidRPr="003B7E2C">
              <w:rPr>
                <w:rFonts w:cs="Times New Roman"/>
                <w:b/>
                <w:szCs w:val="24"/>
              </w:rPr>
              <w:t>ĐỀ THI KHẢO SÁT</w:t>
            </w:r>
            <w:r w:rsidRPr="003B7E2C">
              <w:rPr>
                <w:rFonts w:cs="Times New Roman"/>
                <w:b/>
                <w:szCs w:val="24"/>
                <w:lang w:val="vi-VN"/>
              </w:rPr>
              <w:t xml:space="preserve"> </w:t>
            </w:r>
            <w:r w:rsidRPr="003B7E2C">
              <w:rPr>
                <w:rFonts w:cs="Times New Roman"/>
                <w:b/>
                <w:szCs w:val="24"/>
              </w:rPr>
              <w:t>CHẤT LƯỢNG MÔN THI TN</w:t>
            </w:r>
            <w:r w:rsidR="004D4479">
              <w:rPr>
                <w:rFonts w:cs="Times New Roman"/>
                <w:b/>
                <w:szCs w:val="24"/>
              </w:rPr>
              <w:t xml:space="preserve"> LẦN I</w:t>
            </w:r>
          </w:p>
          <w:p w14:paraId="39A887DE" w14:textId="77777777" w:rsidR="00497226" w:rsidRPr="003B7E2C" w:rsidRDefault="00497226" w:rsidP="00497226">
            <w:pPr>
              <w:spacing w:line="240" w:lineRule="auto"/>
              <w:ind w:left="60"/>
              <w:jc w:val="center"/>
              <w:rPr>
                <w:rFonts w:cs="Times New Roman"/>
                <w:b/>
                <w:szCs w:val="24"/>
              </w:rPr>
            </w:pPr>
            <w:r w:rsidRPr="003B7E2C">
              <w:rPr>
                <w:rFonts w:cs="Times New Roman"/>
                <w:b/>
                <w:szCs w:val="24"/>
              </w:rPr>
              <w:t xml:space="preserve">NĂM HỌC </w:t>
            </w:r>
            <w:r w:rsidRPr="003B7E2C">
              <w:rPr>
                <w:rFonts w:cs="Times New Roman"/>
                <w:b/>
                <w:szCs w:val="24"/>
                <w:lang w:val="vi-VN"/>
              </w:rPr>
              <w:t>202</w:t>
            </w:r>
            <w:r w:rsidRPr="003B7E2C">
              <w:rPr>
                <w:rFonts w:cs="Times New Roman"/>
                <w:b/>
                <w:szCs w:val="24"/>
              </w:rPr>
              <w:t>5</w:t>
            </w:r>
            <w:r w:rsidRPr="003B7E2C">
              <w:rPr>
                <w:rFonts w:cs="Times New Roman"/>
                <w:b/>
                <w:szCs w:val="24"/>
                <w:lang w:val="vi-VN"/>
              </w:rPr>
              <w:t xml:space="preserve"> – 202</w:t>
            </w:r>
            <w:r w:rsidRPr="003B7E2C">
              <w:rPr>
                <w:rFonts w:cs="Times New Roman"/>
                <w:b/>
                <w:szCs w:val="24"/>
              </w:rPr>
              <w:t>6</w:t>
            </w:r>
          </w:p>
          <w:p w14:paraId="11712179" w14:textId="77777777" w:rsidR="00497226" w:rsidRPr="003B7E2C" w:rsidRDefault="00497226" w:rsidP="00497226">
            <w:pPr>
              <w:spacing w:line="240" w:lineRule="auto"/>
              <w:ind w:left="60"/>
              <w:jc w:val="center"/>
              <w:rPr>
                <w:rFonts w:cs="Times New Roman"/>
                <w:b/>
                <w:szCs w:val="24"/>
              </w:rPr>
            </w:pPr>
            <w:r w:rsidRPr="003B7E2C">
              <w:rPr>
                <w:rFonts w:cs="Times New Roman"/>
                <w:b/>
                <w:szCs w:val="24"/>
              </w:rPr>
              <w:t>Môn: Địa lí  – Lớp 12</w:t>
            </w:r>
          </w:p>
          <w:p w14:paraId="3C1DDFEC" w14:textId="77777777" w:rsidR="00497226" w:rsidRPr="003B7E2C" w:rsidRDefault="00497226" w:rsidP="00497226">
            <w:pPr>
              <w:spacing w:line="240" w:lineRule="auto"/>
              <w:ind w:firstLine="60"/>
              <w:jc w:val="center"/>
              <w:rPr>
                <w:rFonts w:cs="Times New Roman"/>
                <w:szCs w:val="24"/>
                <w:lang w:val="vi-VN"/>
              </w:rPr>
            </w:pPr>
            <w:r w:rsidRPr="003B7E2C">
              <w:rPr>
                <w:rFonts w:cs="Times New Roman"/>
                <w:szCs w:val="24"/>
              </w:rPr>
              <w:t>Th</w:t>
            </w:r>
            <w:r w:rsidRPr="003B7E2C">
              <w:rPr>
                <w:rFonts w:cs="Times New Roman"/>
                <w:szCs w:val="24"/>
                <w:lang w:val="vi-VN"/>
              </w:rPr>
              <w:t>ời gian:</w:t>
            </w:r>
            <w:r w:rsidRPr="003B7E2C">
              <w:rPr>
                <w:rFonts w:cs="Times New Roman"/>
                <w:szCs w:val="24"/>
              </w:rPr>
              <w:t xml:space="preserve">  50   </w:t>
            </w:r>
            <w:r w:rsidRPr="003B7E2C">
              <w:rPr>
                <w:rFonts w:cs="Times New Roman"/>
                <w:szCs w:val="24"/>
                <w:lang w:val="vi-VN"/>
              </w:rPr>
              <w:t>phút (Không kể thời gian giao đề)</w:t>
            </w:r>
          </w:p>
          <w:p w14:paraId="612426B7" w14:textId="77777777" w:rsidR="00497226" w:rsidRPr="003B7E2C" w:rsidRDefault="00497226" w:rsidP="00497226">
            <w:pPr>
              <w:spacing w:line="240" w:lineRule="auto"/>
              <w:ind w:left="-108"/>
              <w:rPr>
                <w:rFonts w:cs="Times New Roman"/>
                <w:szCs w:val="24"/>
              </w:rPr>
            </w:pPr>
            <w:r w:rsidRPr="003B7E2C">
              <w:rPr>
                <w:rFonts w:cs="Times New Roman"/>
                <w:noProof/>
                <w:szCs w:val="24"/>
              </w:rPr>
              <mc:AlternateContent>
                <mc:Choice Requires="wps">
                  <w:drawing>
                    <wp:anchor distT="4294967295" distB="4294967295" distL="114300" distR="114300" simplePos="0" relativeHeight="251660288" behindDoc="0" locked="0" layoutInCell="1" allowOverlap="1" wp14:anchorId="45A18270" wp14:editId="6015DB53">
                      <wp:simplePos x="0" y="0"/>
                      <wp:positionH relativeFrom="column">
                        <wp:posOffset>1200150</wp:posOffset>
                      </wp:positionH>
                      <wp:positionV relativeFrom="paragraph">
                        <wp:posOffset>18414</wp:posOffset>
                      </wp:positionV>
                      <wp:extent cx="2013585" cy="0"/>
                      <wp:effectExtent l="0" t="0" r="2476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35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EA57F4C" id="Straight Connector 2"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94.5pt,1.45pt" to="253.0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"/>
                  </w:pict>
                </mc:Fallback>
              </mc:AlternateContent>
            </w:r>
            <w:r w:rsidRPr="003B7E2C">
              <w:rPr>
                <w:rFonts w:cs="Times New Roman"/>
                <w:noProof/>
                <w:szCs w:val="24"/>
              </w:rPr>
              <mc:AlternateContent>
                <mc:Choice Requires="wps">
                  <w:drawing>
                    <wp:anchor distT="0" distB="0" distL="114300" distR="114300" simplePos="0" relativeHeight="251662336" behindDoc="0" locked="0" layoutInCell="1" allowOverlap="1" wp14:anchorId="418BFAC9" wp14:editId="3220BF9F">
                      <wp:simplePos x="0" y="0"/>
                      <wp:positionH relativeFrom="column">
                        <wp:posOffset>2712085</wp:posOffset>
                      </wp:positionH>
                      <wp:positionV relativeFrom="paragraph">
                        <wp:posOffset>170180</wp:posOffset>
                      </wp:positionV>
                      <wp:extent cx="1314450" cy="352425"/>
                      <wp:effectExtent l="0" t="0" r="19050" b="28575"/>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14450" cy="352425"/>
                              </a:xfrm>
                              <a:prstGeom prst="rect">
                                <a:avLst/>
                              </a:prstGeom>
                              <a:solidFill>
                                <a:srgbClr val="FFFFFF"/>
                              </a:solidFill>
                              <a:ln w="9525">
                                <a:solidFill>
                                  <a:srgbClr val="000000"/>
                                </a:solidFill>
                                <a:miter lim="800000"/>
                                <a:headEnd/>
                                <a:tailEnd/>
                              </a:ln>
                            </wps:spPr>
                            <wps:txbx>
                              <w:txbxContent>
                                <w:p w14:paraId="0BE6F54D" w14:textId="77777777" w:rsidR="00497226" w:rsidRPr="00E5585A" w:rsidRDefault="00497226" w:rsidP="00497226">
                                  <w:pPr>
                                    <w:spacing w:line="240" w:lineRule="auto"/>
                                    <w:jc w:val="center"/>
                                    <w:rPr>
                                      <w:rFonts w:cs="Times New Roman"/>
                                      <w:b/>
                                      <w:bCs/>
                                      <w:sz w:val="28"/>
                                      <w:szCs w:val="28"/>
                                    </w:rPr>
                                  </w:pPr>
                                  <w:r w:rsidRPr="00957E39">
                                    <w:rPr>
                                      <w:rFonts w:cs="Times New Roman"/>
                                      <w:b/>
                                      <w:bCs/>
                                      <w:sz w:val="28"/>
                                      <w:szCs w:val="28"/>
                                      <w:lang w:val="vi-VN"/>
                                    </w:rPr>
                                    <w:t xml:space="preserve">Mã đề </w:t>
                                  </w:r>
                                  <w:r>
                                    <w:rPr>
                                      <w:rFonts w:cs="Times New Roman"/>
                                      <w:b/>
                                      <w:bCs/>
                                      <w:sz w:val="28"/>
                                      <w:szCs w:val="28"/>
                                    </w:rPr>
                                    <w:t>121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18BFAC9" id="Rectangle 5" o:spid="_x0000_s1027" style="position:absolute;left:0;text-align:left;margin-left:213.55pt;margin-top:13.4pt;width:103.5pt;height:27.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">
                      <v:textbox>
                        <w:txbxContent>
                          <w:p w14:paraId="0BE6F54D" w14:textId="77777777" w:rsidR="00497226" w:rsidRPr="00E5585A" w:rsidRDefault="00497226" w:rsidP="00497226">
                            <w:pPr>
                              <w:spacing w:line="240" w:lineRule="auto"/>
                              <w:jc w:val="center"/>
                              <w:rPr>
                                <w:rFonts w:cs="Times New Roman"/>
                                <w:b/>
                                <w:bCs/>
                                <w:sz w:val="28"/>
                                <w:szCs w:val="28"/>
                              </w:rPr>
                            </w:pPr>
                            <w:r w:rsidRPr="00957E39">
                              <w:rPr>
                                <w:rFonts w:cs="Times New Roman"/>
                                <w:b/>
                                <w:bCs/>
                                <w:sz w:val="28"/>
                                <w:szCs w:val="28"/>
                                <w:lang w:val="vi-VN"/>
                              </w:rPr>
                              <w:t xml:space="preserve">Mã đề </w:t>
                            </w:r>
                            <w:r>
                              <w:rPr>
                                <w:rFonts w:cs="Times New Roman"/>
                                <w:b/>
                                <w:bCs/>
                                <w:sz w:val="28"/>
                                <w:szCs w:val="28"/>
                              </w:rPr>
                              <w:t>121</w:t>
                            </w:r>
                          </w:p>
                        </w:txbxContent>
                      </v:textbox>
                    </v:rect>
                  </w:pict>
                </mc:Fallback>
              </mc:AlternateContent>
            </w:r>
          </w:p>
          <w:p w14:paraId="42EE2D58" w14:textId="77777777" w:rsidR="00497226" w:rsidRPr="003B7E2C" w:rsidRDefault="00497226" w:rsidP="00497226">
            <w:pPr>
              <w:spacing w:line="240" w:lineRule="auto"/>
              <w:rPr>
                <w:rFonts w:cs="Times New Roman"/>
                <w:szCs w:val="24"/>
              </w:rPr>
            </w:pPr>
          </w:p>
        </w:tc>
      </w:tr>
    </w:tbl>
    <w:p w14:paraId="4ACF32BD" w14:textId="77777777" w:rsidR="00497226" w:rsidRDefault="00497226" w:rsidP="00497226">
      <w:pPr>
        <w:spacing w:line="240" w:lineRule="auto"/>
        <w:contextualSpacing/>
        <w:jc w:val="both"/>
        <w:rPr>
          <w:rFonts w:cs="Times New Roman"/>
          <w:b/>
          <w:szCs w:val="28"/>
        </w:rPr>
      </w:pPr>
    </w:p>
    <w:p w14:paraId="09DA54EE" w14:textId="77777777" w:rsidR="001C12DB" w:rsidRPr="008F5CA0" w:rsidRDefault="00AE1C79" w:rsidP="00497226">
      <w:pPr>
        <w:spacing w:line="240" w:lineRule="auto"/>
        <w:contextualSpacing/>
        <w:jc w:val="both"/>
        <w:rPr>
          <w:rFonts w:cs="Times New Roman"/>
          <w:color w:val="auto"/>
          <w:sz w:val="28"/>
          <w:szCs w:val="28"/>
        </w:rPr>
      </w:pPr>
      <w:r w:rsidRPr="008F5CA0">
        <w:rPr>
          <w:rFonts w:cs="Times New Roman"/>
          <w:b/>
          <w:szCs w:val="28"/>
        </w:rPr>
        <w:t xml:space="preserve">PHẦN I. </w:t>
      </w:r>
      <w:r w:rsidRPr="008F5CA0">
        <w:rPr>
          <w:rFonts w:cs="Times New Roman"/>
          <w:szCs w:val="28"/>
        </w:rPr>
        <w:t>Thí sinh trả lời từ câu 1 đến câu 18. Mỗi câu hỏi thí sinh chỉ chọn một phương án.</w:t>
      </w:r>
    </w:p>
    <w:p w14:paraId="17F8E0E4" w14:textId="77777777" w:rsidR="00510291" w:rsidRPr="008F5CA0" w:rsidRDefault="00510291" w:rsidP="00497226">
      <w:pPr>
        <w:spacing w:line="240" w:lineRule="auto"/>
      </w:pPr>
      <w:r>
        <w:rPr>
          <w:b/>
        </w:rPr>
        <w:t xml:space="preserve">Câu 1. </w:t>
      </w:r>
      <w:r w:rsidRPr="008F5CA0">
        <w:rPr>
          <w:rFonts w:cs="Times New Roman"/>
          <w:szCs w:val="28"/>
          <w:lang w:val="vi-VN"/>
        </w:rPr>
        <w:t xml:space="preserve">Khu vực nào sau đây ở nước ta </w:t>
      </w:r>
      <w:r w:rsidRPr="008F5CA0">
        <w:rPr>
          <w:rFonts w:cs="Times New Roman"/>
          <w:b/>
          <w:szCs w:val="28"/>
          <w:lang w:val="vi-VN"/>
        </w:rPr>
        <w:t>không</w:t>
      </w:r>
      <w:r w:rsidRPr="008F5CA0">
        <w:rPr>
          <w:rFonts w:cs="Times New Roman"/>
          <w:szCs w:val="28"/>
          <w:lang w:val="vi-VN"/>
        </w:rPr>
        <w:t xml:space="preserve"> thích hợp cho nuôi trồng thủy sản nước lợ?</w:t>
      </w:r>
    </w:p>
    <w:tbl>
      <w:tblPr>
        <w:tblW w:w="0" w:type="auto"/>
        <w:tblLook w:val="04A0" w:firstRow="1" w:lastRow="0" w:firstColumn="1" w:lastColumn="0" w:noHBand="0" w:noVBand="1"/>
      </w:tblPr>
      <w:tblGrid>
        <w:gridCol w:w="5102"/>
        <w:gridCol w:w="5102"/>
      </w:tblGrid>
      <w:tr w:rsidR="007170E4" w14:paraId="0930C274" w14:textId="77777777">
        <w:tc>
          <w:tcPr>
            <w:tcW w:w="5102" w:type="dxa"/>
            <w:vAlign w:val="center"/>
          </w:tcPr>
          <w:p w14:paraId="41D847AC" w14:textId="77777777" w:rsidR="0019224C" w:rsidRPr="005618AB" w:rsidRDefault="00510291" w:rsidP="00497226">
            <w:pPr>
              <w:spacing w:line="240" w:lineRule="auto"/>
            </w:pPr>
            <w:r>
              <w:rPr>
                <w:b/>
              </w:rPr>
              <w:t xml:space="preserve"> A. </w:t>
            </w:r>
            <w:r w:rsidRPr="005618AB">
              <w:rPr>
                <w:rFonts w:cs="Times New Roman"/>
                <w:szCs w:val="28"/>
                <w:lang w:val="vi-VN"/>
              </w:rPr>
              <w:t>Ô trũng ở đồng bằng.</w:t>
            </w:r>
          </w:p>
        </w:tc>
        <w:tc>
          <w:tcPr>
            <w:tcW w:w="5102" w:type="dxa"/>
            <w:vAlign w:val="center"/>
          </w:tcPr>
          <w:p w14:paraId="214257D8" w14:textId="77777777" w:rsidR="0019224C" w:rsidRDefault="00510291" w:rsidP="00497226">
            <w:pPr>
              <w:spacing w:line="240" w:lineRule="auto"/>
            </w:pPr>
            <w:r>
              <w:rPr>
                <w:b/>
              </w:rPr>
              <w:t xml:space="preserve"> B. </w:t>
            </w:r>
            <w:r w:rsidR="00E11730" w:rsidRPr="00E11730">
              <w:rPr>
                <w:rFonts w:cs="Times New Roman"/>
                <w:szCs w:val="28"/>
              </w:rPr>
              <w:t>Cửa sông</w:t>
            </w:r>
            <w:r w:rsidRPr="00E11730">
              <w:rPr>
                <w:rFonts w:cs="Times New Roman"/>
                <w:szCs w:val="28"/>
                <w:lang w:val="vi-VN"/>
              </w:rPr>
              <w:t>.</w:t>
            </w:r>
          </w:p>
        </w:tc>
      </w:tr>
      <w:tr w:rsidR="007170E4" w14:paraId="21419686" w14:textId="77777777">
        <w:tc>
          <w:tcPr>
            <w:tcW w:w="5102" w:type="dxa"/>
            <w:vAlign w:val="center"/>
          </w:tcPr>
          <w:p w14:paraId="2EA08C79" w14:textId="77777777" w:rsidR="0019224C" w:rsidRDefault="00510291" w:rsidP="00497226">
            <w:pPr>
              <w:spacing w:line="240" w:lineRule="auto"/>
            </w:pPr>
            <w:r>
              <w:rPr>
                <w:b/>
              </w:rPr>
              <w:t xml:space="preserve"> C. </w:t>
            </w:r>
            <w:r w:rsidRPr="008F5CA0">
              <w:rPr>
                <w:rFonts w:cs="Times New Roman"/>
                <w:szCs w:val="28"/>
                <w:lang w:val="vi-VN"/>
              </w:rPr>
              <w:t>Đầm phá.</w:t>
            </w:r>
          </w:p>
        </w:tc>
        <w:tc>
          <w:tcPr>
            <w:tcW w:w="5102" w:type="dxa"/>
            <w:vAlign w:val="center"/>
          </w:tcPr>
          <w:p w14:paraId="6039B780" w14:textId="77777777" w:rsidR="00510291" w:rsidRDefault="00510291" w:rsidP="00497226">
            <w:pPr>
              <w:spacing w:line="240" w:lineRule="auto"/>
            </w:pPr>
            <w:r>
              <w:rPr>
                <w:b/>
              </w:rPr>
              <w:t xml:space="preserve"> D. </w:t>
            </w:r>
            <w:r w:rsidRPr="008F5CA0">
              <w:rPr>
                <w:rFonts w:cs="Times New Roman"/>
                <w:szCs w:val="28"/>
                <w:lang w:val="vi-VN"/>
              </w:rPr>
              <w:t>Bãi triều.</w:t>
            </w:r>
          </w:p>
        </w:tc>
      </w:tr>
    </w:tbl>
    <w:p w14:paraId="6C38512B" w14:textId="77777777" w:rsidR="003D3387" w:rsidRPr="008F5CA0" w:rsidRDefault="008F0C46" w:rsidP="00497226">
      <w:pPr>
        <w:spacing w:line="240" w:lineRule="auto"/>
      </w:pPr>
      <w:r>
        <w:rPr>
          <w:b/>
        </w:rPr>
        <w:t xml:space="preserve">Câu 2. </w:t>
      </w:r>
      <w:r w:rsidR="003D3387" w:rsidRPr="008F5CA0">
        <w:rPr>
          <w:rFonts w:cs="Times New Roman"/>
          <w:szCs w:val="28"/>
        </w:rPr>
        <w:t>Sản lượng chè thương phẩm của Trung du và miền núi phía Bắc tăng nhanh trong thời gian gần đây chủ yếu là do</w:t>
      </w:r>
    </w:p>
    <w:p w14:paraId="478ECB31" w14:textId="77777777" w:rsidR="003D3387" w:rsidRPr="005618AB" w:rsidRDefault="003D3387" w:rsidP="00497226">
      <w:pPr>
        <w:spacing w:line="240" w:lineRule="auto"/>
      </w:pPr>
      <w:r>
        <w:rPr>
          <w:b/>
        </w:rPr>
        <w:t xml:space="preserve">   A. </w:t>
      </w:r>
      <w:r w:rsidRPr="005618AB">
        <w:rPr>
          <w:rFonts w:cs="Times New Roman"/>
          <w:szCs w:val="28"/>
        </w:rPr>
        <w:t>thay đổi giống, kĩ thuật canh tác, tổ chức sản xuất.</w:t>
      </w:r>
    </w:p>
    <w:p w14:paraId="4C15F848" w14:textId="77777777" w:rsidR="003D3387" w:rsidRPr="008F5CA0" w:rsidRDefault="003D3387" w:rsidP="00497226">
      <w:pPr>
        <w:spacing w:line="240" w:lineRule="auto"/>
      </w:pPr>
      <w:r>
        <w:rPr>
          <w:b/>
        </w:rPr>
        <w:t xml:space="preserve">   B. </w:t>
      </w:r>
      <w:r w:rsidRPr="008F5CA0">
        <w:rPr>
          <w:rFonts w:cs="Times New Roman"/>
          <w:szCs w:val="28"/>
        </w:rPr>
        <w:t>thu hút đầu tư, bổ sung lao động, đẩy mạnh chế biến.</w:t>
      </w:r>
    </w:p>
    <w:p w14:paraId="01E2C810" w14:textId="77777777" w:rsidR="003D3387" w:rsidRPr="008F5CA0" w:rsidRDefault="003D3387" w:rsidP="00497226">
      <w:pPr>
        <w:spacing w:line="240" w:lineRule="auto"/>
      </w:pPr>
      <w:r>
        <w:rPr>
          <w:b/>
        </w:rPr>
        <w:t xml:space="preserve">   C. </w:t>
      </w:r>
      <w:r w:rsidRPr="008F5CA0">
        <w:rPr>
          <w:rFonts w:cs="Times New Roman"/>
          <w:szCs w:val="28"/>
        </w:rPr>
        <w:t>mở rộng diện tích, đầu tư vốn, công nghệ hiện đại.</w:t>
      </w:r>
    </w:p>
    <w:p w14:paraId="7421C27C" w14:textId="77777777" w:rsidR="003D3387" w:rsidRPr="008F5CA0" w:rsidRDefault="003D3387" w:rsidP="00497226">
      <w:pPr>
        <w:spacing w:line="240" w:lineRule="auto"/>
      </w:pPr>
      <w:r>
        <w:rPr>
          <w:b/>
        </w:rPr>
        <w:t xml:space="preserve">   D. </w:t>
      </w:r>
      <w:r w:rsidRPr="008F5CA0">
        <w:rPr>
          <w:rFonts w:cs="Times New Roman"/>
          <w:szCs w:val="28"/>
        </w:rPr>
        <w:t>tăng diện tích, tìm kiếm thị trường mới, giảm giá bán.</w:t>
      </w:r>
    </w:p>
    <w:p w14:paraId="4E2F037D" w14:textId="77777777" w:rsidR="00237301" w:rsidRPr="008F5CA0" w:rsidRDefault="00237301" w:rsidP="00497226">
      <w:pPr>
        <w:spacing w:line="240" w:lineRule="auto"/>
      </w:pPr>
      <w:r>
        <w:rPr>
          <w:b/>
        </w:rPr>
        <w:t xml:space="preserve">Câu 3. </w:t>
      </w:r>
      <w:r w:rsidRPr="008F5CA0">
        <w:rPr>
          <w:szCs w:val="28"/>
          <w:lang w:val="vi-VN"/>
        </w:rPr>
        <w:t>Ở Đồng bằng sông Hồng tập trung nhiều di tích, lễ hội, các làng nghề truyền thống là do</w:t>
      </w:r>
    </w:p>
    <w:p w14:paraId="7CA5A74D" w14:textId="77777777" w:rsidR="00982645" w:rsidRPr="005618AB" w:rsidRDefault="00237301" w:rsidP="00497226">
      <w:pPr>
        <w:spacing w:line="240" w:lineRule="auto"/>
      </w:pPr>
      <w:r>
        <w:rPr>
          <w:b/>
        </w:rPr>
        <w:t xml:space="preserve">   A. </w:t>
      </w:r>
      <w:r w:rsidRPr="005618AB">
        <w:rPr>
          <w:szCs w:val="28"/>
          <w:lang w:val="vi-VN"/>
        </w:rPr>
        <w:t>có lịch sử khai thác lâu đời, sản xuất phát triển.</w:t>
      </w:r>
    </w:p>
    <w:p w14:paraId="7A102D74" w14:textId="77777777" w:rsidR="00237301" w:rsidRDefault="00237301" w:rsidP="00497226">
      <w:pPr>
        <w:spacing w:line="240" w:lineRule="auto"/>
      </w:pPr>
      <w:r>
        <w:rPr>
          <w:b/>
        </w:rPr>
        <w:t xml:space="preserve">   B. </w:t>
      </w:r>
      <w:r w:rsidR="006750D3" w:rsidRPr="006750D3">
        <w:rPr>
          <w:rStyle w:val="YoungMixChar"/>
          <w:szCs w:val="28"/>
        </w:rPr>
        <w:t>các</w:t>
      </w:r>
      <w:r w:rsidR="006750D3">
        <w:rPr>
          <w:rStyle w:val="YoungMixChar"/>
          <w:b/>
          <w:szCs w:val="28"/>
        </w:rPr>
        <w:t xml:space="preserve"> </w:t>
      </w:r>
      <w:r w:rsidRPr="008F5CA0">
        <w:rPr>
          <w:szCs w:val="28"/>
          <w:lang w:val="vi-VN"/>
        </w:rPr>
        <w:t>chính sách đầu tư phát triển của Nhà nước.</w:t>
      </w:r>
    </w:p>
    <w:p w14:paraId="59ACBE57" w14:textId="77777777" w:rsidR="00237301" w:rsidRPr="008F5CA0" w:rsidRDefault="006750D3" w:rsidP="00497226">
      <w:pPr>
        <w:spacing w:line="240" w:lineRule="auto"/>
      </w:pPr>
      <w:r>
        <w:rPr>
          <w:b/>
        </w:rPr>
        <w:t xml:space="preserve">   C. </w:t>
      </w:r>
      <w:r w:rsidR="00237301" w:rsidRPr="008F5CA0">
        <w:rPr>
          <w:szCs w:val="28"/>
          <w:lang w:val="vi-VN"/>
        </w:rPr>
        <w:t>kinh tế</w:t>
      </w:r>
      <w:r>
        <w:rPr>
          <w:szCs w:val="28"/>
        </w:rPr>
        <w:t xml:space="preserve"> - xã hội</w:t>
      </w:r>
      <w:r w:rsidR="00237301" w:rsidRPr="008F5CA0">
        <w:rPr>
          <w:szCs w:val="28"/>
          <w:lang w:val="vi-VN"/>
        </w:rPr>
        <w:t xml:space="preserve"> phát triển với tốc độ rất nhanh.</w:t>
      </w:r>
    </w:p>
    <w:p w14:paraId="530EEB8B" w14:textId="77777777" w:rsidR="00982645" w:rsidRPr="008F5CA0" w:rsidRDefault="00237301" w:rsidP="00497226">
      <w:pPr>
        <w:spacing w:line="240" w:lineRule="auto"/>
      </w:pPr>
      <w:r>
        <w:rPr>
          <w:b/>
        </w:rPr>
        <w:t xml:space="preserve">   D. </w:t>
      </w:r>
      <w:r w:rsidR="006750D3" w:rsidRPr="006750D3">
        <w:rPr>
          <w:rStyle w:val="YoungMixChar"/>
          <w:szCs w:val="28"/>
        </w:rPr>
        <w:t>vùng</w:t>
      </w:r>
      <w:r w:rsidR="006750D3">
        <w:rPr>
          <w:rStyle w:val="YoungMixChar"/>
          <w:b/>
          <w:szCs w:val="28"/>
        </w:rPr>
        <w:t xml:space="preserve"> </w:t>
      </w:r>
      <w:r w:rsidRPr="008F5CA0">
        <w:rPr>
          <w:szCs w:val="28"/>
          <w:lang w:val="vi-VN"/>
        </w:rPr>
        <w:t>có nhiều dân tộc anh em cùng chung sống.</w:t>
      </w:r>
    </w:p>
    <w:p w14:paraId="7E6F0876" w14:textId="77777777" w:rsidR="003D3387" w:rsidRPr="005618AB" w:rsidRDefault="008F0C46" w:rsidP="00497226">
      <w:pPr>
        <w:spacing w:line="240" w:lineRule="auto"/>
      </w:pPr>
      <w:r>
        <w:rPr>
          <w:b/>
        </w:rPr>
        <w:t xml:space="preserve">Câu 4. </w:t>
      </w:r>
      <w:r w:rsidR="003D3387" w:rsidRPr="008F5CA0">
        <w:rPr>
          <w:rFonts w:eastAsia="Times New Roman" w:cs="Times New Roman"/>
          <w:szCs w:val="28"/>
        </w:rPr>
        <w:t>Thuận lợi chủ yếu về tự nhiên nào sau đây để phá</w:t>
      </w:r>
      <w:r w:rsidR="00EC0A25" w:rsidRPr="008F5CA0">
        <w:rPr>
          <w:rFonts w:eastAsia="Times New Roman" w:cs="Times New Roman"/>
          <w:szCs w:val="28"/>
        </w:rPr>
        <w:t>t triển thuỷ điện ở vùng Trung du và miền núi phía Bắc</w:t>
      </w:r>
      <w:r w:rsidR="003D3387" w:rsidRPr="008F5CA0">
        <w:rPr>
          <w:rFonts w:eastAsia="Times New Roman" w:cs="Times New Roman"/>
          <w:szCs w:val="28"/>
        </w:rPr>
        <w:t>?</w:t>
      </w:r>
    </w:p>
    <w:p w14:paraId="04A49653" w14:textId="77777777" w:rsidR="001C12DB" w:rsidRDefault="003D3387" w:rsidP="00497226">
      <w:pPr>
        <w:spacing w:line="240" w:lineRule="auto"/>
      </w:pPr>
      <w:r>
        <w:rPr>
          <w:b/>
        </w:rPr>
        <w:t xml:space="preserve">   A. </w:t>
      </w:r>
      <w:r w:rsidRPr="008F5CA0">
        <w:rPr>
          <w:rFonts w:eastAsia="Times New Roman" w:cs="Times New Roman"/>
          <w:szCs w:val="28"/>
        </w:rPr>
        <w:t xml:space="preserve">Diện tích rộng lớn, nhiều </w:t>
      </w:r>
      <w:r w:rsidR="006750D3">
        <w:rPr>
          <w:rFonts w:eastAsia="Times New Roman" w:cs="Times New Roman"/>
          <w:szCs w:val="28"/>
        </w:rPr>
        <w:t xml:space="preserve">đồi </w:t>
      </w:r>
      <w:r w:rsidRPr="008F5CA0">
        <w:rPr>
          <w:rFonts w:eastAsia="Times New Roman" w:cs="Times New Roman"/>
          <w:szCs w:val="28"/>
        </w:rPr>
        <w:t>núi cao</w:t>
      </w:r>
      <w:r w:rsidR="00B243CE">
        <w:rPr>
          <w:rFonts w:eastAsia="Times New Roman" w:cs="Times New Roman"/>
          <w:szCs w:val="28"/>
        </w:rPr>
        <w:t>.</w:t>
      </w:r>
    </w:p>
    <w:p w14:paraId="3927A094" w14:textId="77777777" w:rsidR="007170E4" w:rsidRDefault="000D23E4" w:rsidP="00497226">
      <w:pPr>
        <w:spacing w:line="240" w:lineRule="auto"/>
      </w:pPr>
      <w:r>
        <w:rPr>
          <w:b/>
        </w:rPr>
        <w:t xml:space="preserve">   B. </w:t>
      </w:r>
      <w:r w:rsidR="006750D3" w:rsidRPr="005618AB">
        <w:rPr>
          <w:rFonts w:eastAsia="Times New Roman" w:cs="Times New Roman"/>
          <w:szCs w:val="28"/>
        </w:rPr>
        <w:t>Nhiều sông suối chảy trên địa hình dốc</w:t>
      </w:r>
      <w:r w:rsidR="00B243CE" w:rsidRPr="005618AB">
        <w:rPr>
          <w:rFonts w:eastAsia="Times New Roman" w:cs="Times New Roman"/>
          <w:szCs w:val="28"/>
        </w:rPr>
        <w:t>.</w:t>
      </w:r>
    </w:p>
    <w:p w14:paraId="404830F9" w14:textId="77777777" w:rsidR="003D3387" w:rsidRPr="008F5CA0" w:rsidRDefault="003D3387" w:rsidP="00497226">
      <w:pPr>
        <w:spacing w:line="240" w:lineRule="auto"/>
      </w:pPr>
      <w:r>
        <w:rPr>
          <w:b/>
        </w:rPr>
        <w:t xml:space="preserve">   C. </w:t>
      </w:r>
      <w:r w:rsidRPr="008F5CA0">
        <w:rPr>
          <w:rFonts w:eastAsia="Times New Roman" w:cs="Times New Roman"/>
          <w:szCs w:val="28"/>
        </w:rPr>
        <w:t xml:space="preserve">Địa hình </w:t>
      </w:r>
      <w:r w:rsidR="006750D3">
        <w:rPr>
          <w:rFonts w:eastAsia="Times New Roman" w:cs="Times New Roman"/>
          <w:szCs w:val="28"/>
        </w:rPr>
        <w:t xml:space="preserve">nhiều </w:t>
      </w:r>
      <w:r w:rsidRPr="008F5CA0">
        <w:rPr>
          <w:rFonts w:eastAsia="Times New Roman" w:cs="Times New Roman"/>
          <w:szCs w:val="28"/>
        </w:rPr>
        <w:t>núi cao, phân hoá đa dạng</w:t>
      </w:r>
      <w:r w:rsidR="00B243CE">
        <w:rPr>
          <w:rFonts w:eastAsia="Times New Roman" w:cs="Times New Roman"/>
          <w:szCs w:val="28"/>
        </w:rPr>
        <w:t>.</w:t>
      </w:r>
    </w:p>
    <w:p w14:paraId="2C8B86D1" w14:textId="77777777" w:rsidR="007170E4" w:rsidRDefault="000D23E4" w:rsidP="00497226">
      <w:pPr>
        <w:spacing w:line="240" w:lineRule="auto"/>
      </w:pPr>
      <w:r>
        <w:rPr>
          <w:b/>
        </w:rPr>
        <w:t xml:space="preserve">   D. </w:t>
      </w:r>
      <w:r w:rsidRPr="008F5CA0">
        <w:rPr>
          <w:rFonts w:eastAsia="Times New Roman" w:cs="Times New Roman"/>
          <w:szCs w:val="28"/>
        </w:rPr>
        <w:t>Nhiều sơn nguyên và cao nguyên</w:t>
      </w:r>
      <w:r w:rsidR="006750D3">
        <w:rPr>
          <w:rFonts w:eastAsia="Times New Roman" w:cs="Times New Roman"/>
          <w:szCs w:val="28"/>
        </w:rPr>
        <w:t xml:space="preserve"> badan.</w:t>
      </w:r>
    </w:p>
    <w:p w14:paraId="7FBFC8E7" w14:textId="77777777" w:rsidR="008F0C46" w:rsidRPr="008F5CA0" w:rsidRDefault="008F0C46" w:rsidP="00497226">
      <w:pPr>
        <w:spacing w:line="240" w:lineRule="auto"/>
      </w:pPr>
      <w:r>
        <w:rPr>
          <w:b/>
        </w:rPr>
        <w:t xml:space="preserve">Câu 5. </w:t>
      </w:r>
      <w:r w:rsidRPr="008F5CA0">
        <w:rPr>
          <w:szCs w:val="28"/>
        </w:rPr>
        <w:t xml:space="preserve">Phát biểu nào sau đây đúng về ngành công nghiệp sản xuất, chế biến thực phẩm ở nước </w:t>
      </w:r>
      <w:r w:rsidRPr="008F5CA0">
        <w:rPr>
          <w:spacing w:val="-5"/>
          <w:szCs w:val="28"/>
        </w:rPr>
        <w:t>ta?</w:t>
      </w:r>
    </w:p>
    <w:p w14:paraId="7B8B42F8" w14:textId="77777777" w:rsidR="001C12DB" w:rsidRPr="005618AB" w:rsidRDefault="008F0C46" w:rsidP="00497226">
      <w:pPr>
        <w:spacing w:line="240" w:lineRule="auto"/>
      </w:pPr>
      <w:r>
        <w:rPr>
          <w:b/>
        </w:rPr>
        <w:t xml:space="preserve">   A. </w:t>
      </w:r>
      <w:r w:rsidRPr="005618AB">
        <w:rPr>
          <w:szCs w:val="28"/>
        </w:rPr>
        <w:t xml:space="preserve">Phân bố nhiều nơi trên lãnh thổ nước ta vì có nguồn nguyên liệu phong phú, đa </w:t>
      </w:r>
      <w:r w:rsidRPr="005618AB">
        <w:rPr>
          <w:spacing w:val="-2"/>
          <w:szCs w:val="28"/>
        </w:rPr>
        <w:t>dạng.</w:t>
      </w:r>
    </w:p>
    <w:p w14:paraId="28952A71" w14:textId="77777777" w:rsidR="008F0C46" w:rsidRPr="008F5CA0" w:rsidRDefault="008F0C46" w:rsidP="00497226">
      <w:pPr>
        <w:spacing w:line="240" w:lineRule="auto"/>
      </w:pPr>
      <w:r>
        <w:rPr>
          <w:b/>
        </w:rPr>
        <w:t xml:space="preserve">   B. </w:t>
      </w:r>
      <w:r w:rsidRPr="008F5CA0">
        <w:rPr>
          <w:szCs w:val="28"/>
        </w:rPr>
        <w:t>Nguồn nguyên li</w:t>
      </w:r>
      <w:r w:rsidR="00122737">
        <w:rPr>
          <w:szCs w:val="28"/>
        </w:rPr>
        <w:t>ệu của ngành chủ yếu từ hải</w:t>
      </w:r>
      <w:r w:rsidRPr="008F5CA0">
        <w:rPr>
          <w:szCs w:val="28"/>
        </w:rPr>
        <w:t xml:space="preserve"> sản, sản phẩm của ngành chăn </w:t>
      </w:r>
      <w:r w:rsidRPr="008F5CA0">
        <w:rPr>
          <w:spacing w:val="-2"/>
          <w:szCs w:val="28"/>
        </w:rPr>
        <w:t>nuôi.</w:t>
      </w:r>
    </w:p>
    <w:p w14:paraId="7D89FEBF" w14:textId="77777777" w:rsidR="008F0C46" w:rsidRPr="008F5CA0" w:rsidRDefault="008F0C46" w:rsidP="00497226">
      <w:pPr>
        <w:spacing w:line="240" w:lineRule="auto"/>
      </w:pPr>
      <w:r>
        <w:rPr>
          <w:b/>
        </w:rPr>
        <w:t xml:space="preserve">   C. </w:t>
      </w:r>
      <w:r w:rsidRPr="008F5CA0">
        <w:rPr>
          <w:szCs w:val="28"/>
        </w:rPr>
        <w:t xml:space="preserve">Ngành sản xuất chính tương đối đa dạng và đòi hỏi lao động có trình độ kĩ thuật </w:t>
      </w:r>
      <w:r w:rsidRPr="008F5CA0">
        <w:rPr>
          <w:spacing w:val="-4"/>
          <w:szCs w:val="28"/>
        </w:rPr>
        <w:t>cao.</w:t>
      </w:r>
    </w:p>
    <w:p w14:paraId="31FEF374" w14:textId="77777777" w:rsidR="008F0C46" w:rsidRPr="008F5CA0" w:rsidRDefault="008F0C46" w:rsidP="00497226">
      <w:pPr>
        <w:spacing w:line="240" w:lineRule="auto"/>
      </w:pPr>
      <w:r>
        <w:rPr>
          <w:b/>
        </w:rPr>
        <w:t xml:space="preserve">   D. </w:t>
      </w:r>
      <w:r w:rsidRPr="008F5CA0">
        <w:rPr>
          <w:szCs w:val="28"/>
        </w:rPr>
        <w:t xml:space="preserve">Các ngành sản xuất chính tương đối đa dạng, chỉ tập trung ở các vùng đồng bằng </w:t>
      </w:r>
      <w:r w:rsidRPr="008F5CA0">
        <w:rPr>
          <w:spacing w:val="-5"/>
          <w:szCs w:val="28"/>
        </w:rPr>
        <w:t>lớn</w:t>
      </w:r>
      <w:r w:rsidR="00122737">
        <w:rPr>
          <w:spacing w:val="-5"/>
          <w:szCs w:val="28"/>
        </w:rPr>
        <w:t>.</w:t>
      </w:r>
    </w:p>
    <w:p w14:paraId="1CCE6B9B" w14:textId="77777777" w:rsidR="001C12DB" w:rsidRPr="008F5CA0" w:rsidRDefault="001C12DB" w:rsidP="00497226">
      <w:pPr>
        <w:spacing w:line="240" w:lineRule="auto"/>
      </w:pPr>
      <w:r>
        <w:rPr>
          <w:b/>
        </w:rPr>
        <w:t xml:space="preserve">Câu 6. </w:t>
      </w:r>
      <w:r w:rsidRPr="008F5CA0">
        <w:rPr>
          <w:rFonts w:cs="Times New Roman"/>
          <w:szCs w:val="28"/>
        </w:rPr>
        <w:t>Cho biểu đồ sau:</w:t>
      </w:r>
    </w:p>
    <w:p w14:paraId="3602D135" w14:textId="77777777" w:rsidR="001C12DB" w:rsidRPr="008F5CA0" w:rsidRDefault="001C12DB" w:rsidP="00497226">
      <w:pPr>
        <w:spacing w:line="240" w:lineRule="auto"/>
        <w:jc w:val="center"/>
        <w:rPr>
          <w:rFonts w:cs="Times New Roman"/>
          <w:b/>
          <w:color w:val="auto"/>
          <w:sz w:val="28"/>
          <w:szCs w:val="28"/>
        </w:rPr>
      </w:pPr>
      <w:r w:rsidRPr="008F5CA0">
        <w:rPr>
          <w:rFonts w:cs="Times New Roman"/>
          <w:b/>
          <w:noProof/>
          <w:szCs w:val="28"/>
        </w:rPr>
        <w:drawing>
          <wp:inline distT="0" distB="0" distL="0" distR="0" wp14:anchorId="2D63FEFE" wp14:editId="703A3402">
            <wp:extent cx="3104488" cy="2332800"/>
            <wp:effectExtent l="0" t="0" r="127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140505" cy="2359864"/>
                    </a:xfrm>
                    <a:prstGeom prst="rect">
                      <a:avLst/>
                    </a:prstGeom>
                    <a:noFill/>
                  </pic:spPr>
                </pic:pic>
              </a:graphicData>
            </a:graphic>
          </wp:inline>
        </w:drawing>
      </w:r>
    </w:p>
    <w:p w14:paraId="2520A510" w14:textId="77777777" w:rsidR="001C12DB" w:rsidRPr="008F5CA0" w:rsidRDefault="001C12DB" w:rsidP="00497226">
      <w:pPr>
        <w:spacing w:line="240" w:lineRule="auto"/>
        <w:jc w:val="center"/>
        <w:rPr>
          <w:rFonts w:cs="Times New Roman"/>
          <w:b/>
          <w:color w:val="auto"/>
          <w:sz w:val="28"/>
          <w:szCs w:val="28"/>
        </w:rPr>
      </w:pPr>
      <w:r w:rsidRPr="008F5CA0">
        <w:rPr>
          <w:rFonts w:cs="Times New Roman"/>
          <w:b/>
          <w:szCs w:val="28"/>
        </w:rPr>
        <w:t>Sản lượng xi măng và sắt, thép của nước ta, giai đoạn 2017 - 2024</w:t>
      </w:r>
    </w:p>
    <w:p w14:paraId="7069233D" w14:textId="77777777" w:rsidR="001C12DB" w:rsidRPr="008F5CA0" w:rsidRDefault="001C12DB" w:rsidP="00497226">
      <w:pPr>
        <w:spacing w:line="240" w:lineRule="auto"/>
        <w:jc w:val="center"/>
        <w:rPr>
          <w:rFonts w:cs="Times New Roman"/>
          <w:color w:val="auto"/>
          <w:sz w:val="28"/>
          <w:szCs w:val="28"/>
        </w:rPr>
      </w:pPr>
      <w:r w:rsidRPr="008F5CA0">
        <w:rPr>
          <w:rFonts w:cs="Times New Roman"/>
          <w:i/>
          <w:szCs w:val="28"/>
        </w:rPr>
        <w:t>(Nguồn: Tổng cục Thống kê Việt Nam, năm 2024)</w:t>
      </w:r>
    </w:p>
    <w:p w14:paraId="0C79BF7E" w14:textId="77777777" w:rsidR="001C12DB" w:rsidRPr="008F5CA0" w:rsidRDefault="001C12DB" w:rsidP="00497226">
      <w:pPr>
        <w:spacing w:line="240" w:lineRule="auto"/>
        <w:ind w:firstLine="284"/>
        <w:jc w:val="both"/>
        <w:rPr>
          <w:rFonts w:cs="Times New Roman"/>
          <w:color w:val="auto"/>
          <w:sz w:val="28"/>
          <w:szCs w:val="28"/>
        </w:rPr>
      </w:pPr>
      <w:r w:rsidRPr="008F5CA0">
        <w:rPr>
          <w:rFonts w:cs="Times New Roman"/>
          <w:szCs w:val="28"/>
        </w:rPr>
        <w:t>Nhận xét nào sau đây đúng với biểu đồ trên?</w:t>
      </w:r>
    </w:p>
    <w:p w14:paraId="35B400A4" w14:textId="77777777" w:rsidR="001C12DB" w:rsidRPr="005618AB" w:rsidRDefault="001C12DB" w:rsidP="00497226">
      <w:pPr>
        <w:spacing w:line="240" w:lineRule="auto"/>
      </w:pPr>
      <w:r>
        <w:rPr>
          <w:b/>
        </w:rPr>
        <w:t xml:space="preserve">   A. </w:t>
      </w:r>
      <w:r w:rsidRPr="005618AB">
        <w:rPr>
          <w:rFonts w:cs="Times New Roman"/>
          <w:szCs w:val="28"/>
        </w:rPr>
        <w:t>Năm 2024 so với năm 2017, sản lượng xi măng và sắt, thép đều tăng.</w:t>
      </w:r>
    </w:p>
    <w:p w14:paraId="55897270" w14:textId="77777777" w:rsidR="001C12DB" w:rsidRPr="008F5CA0" w:rsidRDefault="001C12DB" w:rsidP="00497226">
      <w:pPr>
        <w:spacing w:line="240" w:lineRule="auto"/>
      </w:pPr>
      <w:r>
        <w:rPr>
          <w:b/>
        </w:rPr>
        <w:t xml:space="preserve">   B. </w:t>
      </w:r>
      <w:r w:rsidRPr="008F5CA0">
        <w:rPr>
          <w:rFonts w:cs="Times New Roman"/>
          <w:szCs w:val="28"/>
        </w:rPr>
        <w:t>Năm 2024 so với năm 2017, sản lượng sắt thép tăng ít hơn xi măng.</w:t>
      </w:r>
    </w:p>
    <w:p w14:paraId="14F80AE2" w14:textId="77777777" w:rsidR="001C12DB" w:rsidRDefault="001C12DB" w:rsidP="00497226">
      <w:pPr>
        <w:spacing w:line="240" w:lineRule="auto"/>
      </w:pPr>
      <w:r>
        <w:rPr>
          <w:b/>
        </w:rPr>
        <w:t xml:space="preserve">   C. </w:t>
      </w:r>
      <w:r w:rsidRPr="008F5CA0">
        <w:rPr>
          <w:rFonts w:cs="Times New Roman"/>
          <w:szCs w:val="28"/>
        </w:rPr>
        <w:t>Năm 2024 so với năm 2017, sản lượng xi măng và sắt, thép đều giảm.</w:t>
      </w:r>
    </w:p>
    <w:p w14:paraId="0AC62B90" w14:textId="77777777" w:rsidR="001C12DB" w:rsidRPr="008F5CA0" w:rsidRDefault="001C12DB" w:rsidP="00497226">
      <w:pPr>
        <w:spacing w:line="240" w:lineRule="auto"/>
      </w:pPr>
      <w:r>
        <w:rPr>
          <w:b/>
        </w:rPr>
        <w:t xml:space="preserve">   D. </w:t>
      </w:r>
      <w:r w:rsidRPr="008F5CA0">
        <w:rPr>
          <w:rFonts w:cs="Times New Roman"/>
          <w:szCs w:val="28"/>
        </w:rPr>
        <w:t>Năm 2024 so với năm 2017, sản lượng xi măng tăng nhanh hơn sắt, thép.</w:t>
      </w:r>
    </w:p>
    <w:p w14:paraId="6F81F446" w14:textId="77777777" w:rsidR="00D0248B" w:rsidRPr="008F5CA0" w:rsidRDefault="001C12DB" w:rsidP="00497226">
      <w:pPr>
        <w:spacing w:line="240" w:lineRule="auto"/>
      </w:pPr>
      <w:r>
        <w:rPr>
          <w:b/>
        </w:rPr>
        <w:lastRenderedPageBreak/>
        <w:t xml:space="preserve">Câu 7. </w:t>
      </w:r>
      <w:r w:rsidR="00D0248B" w:rsidRPr="008F5CA0">
        <w:rPr>
          <w:szCs w:val="28"/>
        </w:rPr>
        <w:t>Do</w:t>
      </w:r>
      <w:r w:rsidR="00D0248B" w:rsidRPr="008F5CA0">
        <w:rPr>
          <w:spacing w:val="-2"/>
          <w:szCs w:val="28"/>
        </w:rPr>
        <w:t xml:space="preserve"> </w:t>
      </w:r>
      <w:r w:rsidR="00D0248B" w:rsidRPr="008F5CA0">
        <w:rPr>
          <w:szCs w:val="28"/>
        </w:rPr>
        <w:t>tác</w:t>
      </w:r>
      <w:r w:rsidR="00D0248B" w:rsidRPr="008F5CA0">
        <w:rPr>
          <w:spacing w:val="-2"/>
          <w:szCs w:val="28"/>
        </w:rPr>
        <w:t xml:space="preserve"> </w:t>
      </w:r>
      <w:r w:rsidR="00D0248B" w:rsidRPr="008F5CA0">
        <w:rPr>
          <w:szCs w:val="28"/>
        </w:rPr>
        <w:t>động</w:t>
      </w:r>
      <w:r w:rsidR="00D0248B" w:rsidRPr="008F5CA0">
        <w:rPr>
          <w:spacing w:val="-2"/>
          <w:szCs w:val="28"/>
        </w:rPr>
        <w:t xml:space="preserve"> </w:t>
      </w:r>
      <w:r w:rsidR="00D0248B" w:rsidRPr="008F5CA0">
        <w:rPr>
          <w:szCs w:val="28"/>
        </w:rPr>
        <w:t>của</w:t>
      </w:r>
      <w:r w:rsidR="00D0248B" w:rsidRPr="008F5CA0">
        <w:rPr>
          <w:spacing w:val="-2"/>
          <w:szCs w:val="28"/>
        </w:rPr>
        <w:t xml:space="preserve"> </w:t>
      </w:r>
      <w:r w:rsidR="00D0248B" w:rsidRPr="008F5CA0">
        <w:rPr>
          <w:szCs w:val="28"/>
        </w:rPr>
        <w:t>gió</w:t>
      </w:r>
      <w:r w:rsidR="00D0248B" w:rsidRPr="008F5CA0">
        <w:rPr>
          <w:spacing w:val="-2"/>
          <w:szCs w:val="28"/>
        </w:rPr>
        <w:t xml:space="preserve"> </w:t>
      </w:r>
      <w:r w:rsidR="00D0248B" w:rsidRPr="008F5CA0">
        <w:rPr>
          <w:szCs w:val="28"/>
        </w:rPr>
        <w:t>mùa</w:t>
      </w:r>
      <w:r w:rsidR="00D0248B" w:rsidRPr="008F5CA0">
        <w:rPr>
          <w:spacing w:val="-2"/>
          <w:szCs w:val="28"/>
        </w:rPr>
        <w:t xml:space="preserve"> </w:t>
      </w:r>
      <w:r w:rsidR="00D0248B" w:rsidRPr="008F5CA0">
        <w:rPr>
          <w:szCs w:val="28"/>
        </w:rPr>
        <w:t>Đông</w:t>
      </w:r>
      <w:r w:rsidR="00D0248B" w:rsidRPr="008F5CA0">
        <w:rPr>
          <w:spacing w:val="-2"/>
          <w:szCs w:val="28"/>
        </w:rPr>
        <w:t xml:space="preserve"> </w:t>
      </w:r>
      <w:r w:rsidR="00D0248B" w:rsidRPr="008F5CA0">
        <w:rPr>
          <w:szCs w:val="28"/>
        </w:rPr>
        <w:t>Bắc</w:t>
      </w:r>
      <w:r w:rsidR="00D0248B" w:rsidRPr="008F5CA0">
        <w:rPr>
          <w:spacing w:val="-2"/>
          <w:szCs w:val="28"/>
        </w:rPr>
        <w:t xml:space="preserve"> </w:t>
      </w:r>
      <w:r w:rsidR="00D0248B" w:rsidRPr="008F5CA0">
        <w:rPr>
          <w:szCs w:val="28"/>
        </w:rPr>
        <w:t>nên</w:t>
      </w:r>
      <w:r w:rsidR="00D0248B" w:rsidRPr="008F5CA0">
        <w:rPr>
          <w:spacing w:val="-2"/>
          <w:szCs w:val="28"/>
        </w:rPr>
        <w:t xml:space="preserve"> </w:t>
      </w:r>
      <w:r w:rsidR="00D0248B" w:rsidRPr="008F5CA0">
        <w:rPr>
          <w:szCs w:val="28"/>
        </w:rPr>
        <w:t>nửa</w:t>
      </w:r>
      <w:r w:rsidR="00D0248B" w:rsidRPr="008F5CA0">
        <w:rPr>
          <w:spacing w:val="-2"/>
          <w:szCs w:val="28"/>
        </w:rPr>
        <w:t xml:space="preserve"> </w:t>
      </w:r>
      <w:r w:rsidR="00D0248B" w:rsidRPr="008F5CA0">
        <w:rPr>
          <w:szCs w:val="28"/>
        </w:rPr>
        <w:t>đầu</w:t>
      </w:r>
      <w:r w:rsidR="00D0248B" w:rsidRPr="008F5CA0">
        <w:rPr>
          <w:spacing w:val="-2"/>
          <w:szCs w:val="28"/>
        </w:rPr>
        <w:t xml:space="preserve"> </w:t>
      </w:r>
      <w:r w:rsidR="00D0248B" w:rsidRPr="008F5CA0">
        <w:rPr>
          <w:szCs w:val="28"/>
        </w:rPr>
        <w:t>mùa</w:t>
      </w:r>
      <w:r w:rsidR="00D0248B" w:rsidRPr="008F5CA0">
        <w:rPr>
          <w:spacing w:val="-2"/>
          <w:szCs w:val="28"/>
        </w:rPr>
        <w:t xml:space="preserve"> </w:t>
      </w:r>
      <w:r w:rsidR="00D0248B" w:rsidRPr="008F5CA0">
        <w:rPr>
          <w:szCs w:val="28"/>
        </w:rPr>
        <w:t>đông</w:t>
      </w:r>
      <w:r w:rsidR="00D0248B" w:rsidRPr="008F5CA0">
        <w:rPr>
          <w:spacing w:val="-2"/>
          <w:szCs w:val="28"/>
        </w:rPr>
        <w:t xml:space="preserve"> </w:t>
      </w:r>
      <w:r w:rsidR="00D0248B" w:rsidRPr="008F5CA0">
        <w:rPr>
          <w:szCs w:val="28"/>
        </w:rPr>
        <w:t>ở</w:t>
      </w:r>
      <w:r w:rsidR="00D0248B" w:rsidRPr="008F5CA0">
        <w:rPr>
          <w:spacing w:val="-2"/>
          <w:szCs w:val="28"/>
        </w:rPr>
        <w:t xml:space="preserve"> </w:t>
      </w:r>
      <w:r w:rsidR="00D0248B" w:rsidRPr="008F5CA0">
        <w:rPr>
          <w:szCs w:val="28"/>
        </w:rPr>
        <w:t>miền</w:t>
      </w:r>
      <w:r w:rsidR="00D0248B" w:rsidRPr="008F5CA0">
        <w:rPr>
          <w:spacing w:val="-2"/>
          <w:szCs w:val="28"/>
        </w:rPr>
        <w:t xml:space="preserve"> </w:t>
      </w:r>
      <w:r w:rsidR="00D0248B" w:rsidRPr="008F5CA0">
        <w:rPr>
          <w:szCs w:val="28"/>
        </w:rPr>
        <w:t>Bắc</w:t>
      </w:r>
      <w:r w:rsidR="00D0248B" w:rsidRPr="008F5CA0">
        <w:rPr>
          <w:spacing w:val="-2"/>
          <w:szCs w:val="28"/>
        </w:rPr>
        <w:t xml:space="preserve"> </w:t>
      </w:r>
      <w:r w:rsidR="00D0248B" w:rsidRPr="008F5CA0">
        <w:rPr>
          <w:szCs w:val="28"/>
        </w:rPr>
        <w:t>nước</w:t>
      </w:r>
      <w:r w:rsidR="00D0248B" w:rsidRPr="008F5CA0">
        <w:rPr>
          <w:spacing w:val="-2"/>
          <w:szCs w:val="28"/>
        </w:rPr>
        <w:t xml:space="preserve"> </w:t>
      </w:r>
      <w:r w:rsidR="00D0248B" w:rsidRPr="008F5CA0">
        <w:rPr>
          <w:szCs w:val="28"/>
        </w:rPr>
        <w:t>ta</w:t>
      </w:r>
      <w:r w:rsidR="00D0248B" w:rsidRPr="008F5CA0">
        <w:rPr>
          <w:spacing w:val="-2"/>
          <w:szCs w:val="28"/>
        </w:rPr>
        <w:t xml:space="preserve"> </w:t>
      </w:r>
      <w:r w:rsidR="00D0248B" w:rsidRPr="008F5CA0">
        <w:rPr>
          <w:szCs w:val="28"/>
        </w:rPr>
        <w:t>thường</w:t>
      </w:r>
      <w:r w:rsidR="00D0248B" w:rsidRPr="008F5CA0">
        <w:rPr>
          <w:spacing w:val="-2"/>
          <w:szCs w:val="28"/>
        </w:rPr>
        <w:t xml:space="preserve"> </w:t>
      </w:r>
      <w:r w:rsidR="00D0248B" w:rsidRPr="008F5CA0">
        <w:rPr>
          <w:szCs w:val="28"/>
        </w:rPr>
        <w:t>có</w:t>
      </w:r>
      <w:r w:rsidR="00D0248B" w:rsidRPr="008F5CA0">
        <w:rPr>
          <w:spacing w:val="-2"/>
          <w:szCs w:val="28"/>
        </w:rPr>
        <w:t xml:space="preserve"> </w:t>
      </w:r>
      <w:r w:rsidR="00D0248B" w:rsidRPr="008F5CA0">
        <w:rPr>
          <w:szCs w:val="28"/>
        </w:rPr>
        <w:t>kiểu thời tiết</w:t>
      </w:r>
    </w:p>
    <w:tbl>
      <w:tblPr>
        <w:tblW w:w="0" w:type="auto"/>
        <w:tblLook w:val="04A0" w:firstRow="1" w:lastRow="0" w:firstColumn="1" w:lastColumn="0" w:noHBand="0" w:noVBand="1"/>
      </w:tblPr>
      <w:tblGrid>
        <w:gridCol w:w="2551"/>
        <w:gridCol w:w="2551"/>
        <w:gridCol w:w="2551"/>
        <w:gridCol w:w="2551"/>
      </w:tblGrid>
      <w:tr w:rsidR="007170E4" w14:paraId="13EC6153" w14:textId="77777777">
        <w:tc>
          <w:tcPr>
            <w:tcW w:w="2551" w:type="dxa"/>
            <w:vAlign w:val="center"/>
          </w:tcPr>
          <w:p w14:paraId="67850DC6" w14:textId="77777777" w:rsidR="00EC0A25" w:rsidRPr="005618AB" w:rsidRDefault="00D0248B" w:rsidP="00497226">
            <w:pPr>
              <w:spacing w:line="240" w:lineRule="auto"/>
            </w:pPr>
            <w:r>
              <w:rPr>
                <w:b/>
              </w:rPr>
              <w:t xml:space="preserve"> A. </w:t>
            </w:r>
            <w:r w:rsidRPr="005618AB">
              <w:rPr>
                <w:rFonts w:cs="Times New Roman"/>
                <w:szCs w:val="28"/>
              </w:rPr>
              <w:t xml:space="preserve">lạnh, </w:t>
            </w:r>
            <w:r w:rsidRPr="005618AB">
              <w:rPr>
                <w:rFonts w:cs="Times New Roman"/>
                <w:spacing w:val="-4"/>
                <w:szCs w:val="28"/>
              </w:rPr>
              <w:t>khô.</w:t>
            </w:r>
          </w:p>
        </w:tc>
        <w:tc>
          <w:tcPr>
            <w:tcW w:w="2551" w:type="dxa"/>
            <w:vAlign w:val="center"/>
          </w:tcPr>
          <w:p w14:paraId="766E57F1" w14:textId="77777777" w:rsidR="00EC0A25" w:rsidRPr="008F5CA0" w:rsidRDefault="00D0248B" w:rsidP="00497226">
            <w:pPr>
              <w:spacing w:line="240" w:lineRule="auto"/>
            </w:pPr>
            <w:r>
              <w:rPr>
                <w:b/>
              </w:rPr>
              <w:t xml:space="preserve"> B. </w:t>
            </w:r>
            <w:r w:rsidRPr="008F5CA0">
              <w:rPr>
                <w:rFonts w:cs="Times New Roman"/>
                <w:szCs w:val="28"/>
              </w:rPr>
              <w:t xml:space="preserve">ấm, </w:t>
            </w:r>
            <w:r w:rsidRPr="008F5CA0">
              <w:rPr>
                <w:rFonts w:cs="Times New Roman"/>
                <w:spacing w:val="-5"/>
                <w:szCs w:val="28"/>
              </w:rPr>
              <w:t>ẩm.</w:t>
            </w:r>
          </w:p>
        </w:tc>
        <w:tc>
          <w:tcPr>
            <w:tcW w:w="2551" w:type="dxa"/>
            <w:vAlign w:val="center"/>
          </w:tcPr>
          <w:p w14:paraId="0230B1CA" w14:textId="77777777" w:rsidR="001C12DB" w:rsidRDefault="00D0248B" w:rsidP="00497226">
            <w:pPr>
              <w:spacing w:line="240" w:lineRule="auto"/>
            </w:pPr>
            <w:r>
              <w:rPr>
                <w:b/>
              </w:rPr>
              <w:t xml:space="preserve"> C. </w:t>
            </w:r>
            <w:r w:rsidRPr="008F5CA0">
              <w:rPr>
                <w:rFonts w:cs="Times New Roman"/>
                <w:spacing w:val="-5"/>
                <w:szCs w:val="28"/>
              </w:rPr>
              <w:t>lạnh, ẩm.</w:t>
            </w:r>
          </w:p>
        </w:tc>
        <w:tc>
          <w:tcPr>
            <w:tcW w:w="2551" w:type="dxa"/>
            <w:vAlign w:val="center"/>
          </w:tcPr>
          <w:p w14:paraId="212141F7" w14:textId="77777777" w:rsidR="00EC0A25" w:rsidRPr="008F5CA0" w:rsidRDefault="00D0248B" w:rsidP="00497226">
            <w:pPr>
              <w:spacing w:line="240" w:lineRule="auto"/>
            </w:pPr>
            <w:r>
              <w:rPr>
                <w:b/>
              </w:rPr>
              <w:t xml:space="preserve"> D. </w:t>
            </w:r>
            <w:r w:rsidRPr="008F5CA0">
              <w:rPr>
                <w:rFonts w:cs="Times New Roman"/>
                <w:szCs w:val="28"/>
              </w:rPr>
              <w:t xml:space="preserve">ấm, </w:t>
            </w:r>
            <w:r w:rsidRPr="008F5CA0">
              <w:rPr>
                <w:rFonts w:cs="Times New Roman"/>
                <w:spacing w:val="-5"/>
                <w:szCs w:val="28"/>
              </w:rPr>
              <w:t>khô</w:t>
            </w:r>
            <w:r w:rsidR="007259A6">
              <w:rPr>
                <w:rFonts w:cs="Times New Roman"/>
                <w:spacing w:val="-5"/>
                <w:szCs w:val="28"/>
              </w:rPr>
              <w:t>.</w:t>
            </w:r>
          </w:p>
        </w:tc>
      </w:tr>
    </w:tbl>
    <w:p w14:paraId="6E5E674B" w14:textId="77777777" w:rsidR="00141D4D" w:rsidRPr="00141D4D" w:rsidRDefault="00D0248B" w:rsidP="00497226">
      <w:pPr>
        <w:spacing w:line="240" w:lineRule="auto"/>
      </w:pPr>
      <w:r>
        <w:rPr>
          <w:b/>
        </w:rPr>
        <w:t xml:space="preserve">Câu 8. </w:t>
      </w:r>
      <w:r w:rsidR="00141D4D" w:rsidRPr="00141D4D">
        <w:rPr>
          <w:rFonts w:eastAsia="Calibri" w:cs="Times New Roman"/>
          <w:szCs w:val="28"/>
        </w:rPr>
        <w:t>Sinh vật cận nhiệt và ôn đới ở phần lãnh thổ phía Bắc nước ta đa dạng hơn phầ</w:t>
      </w:r>
      <w:r w:rsidR="007259A6">
        <w:rPr>
          <w:rFonts w:eastAsia="Calibri" w:cs="Times New Roman"/>
          <w:szCs w:val="28"/>
        </w:rPr>
        <w:t>n lãnh </w:t>
      </w:r>
      <w:r w:rsidR="00141D4D" w:rsidRPr="00141D4D">
        <w:rPr>
          <w:rFonts w:eastAsia="Calibri" w:cs="Times New Roman"/>
          <w:szCs w:val="28"/>
        </w:rPr>
        <w:t>thổ phía Nam chủ yếu do tác động của</w:t>
      </w:r>
    </w:p>
    <w:p w14:paraId="36ADA6A7" w14:textId="77777777" w:rsidR="00D0248B" w:rsidRPr="005618AB" w:rsidRDefault="00C67BEC" w:rsidP="00497226">
      <w:pPr>
        <w:spacing w:line="240" w:lineRule="auto"/>
      </w:pPr>
      <w:r>
        <w:rPr>
          <w:b/>
        </w:rPr>
        <w:t xml:space="preserve">   A. </w:t>
      </w:r>
      <w:r w:rsidR="00141D4D" w:rsidRPr="005618AB">
        <w:rPr>
          <w:rFonts w:eastAsia="Calibri" w:cs="Times New Roman"/>
          <w:szCs w:val="28"/>
        </w:rPr>
        <w:t>vị trí địa lí, gió mùa Đông Bắc, địa hình.</w:t>
      </w:r>
    </w:p>
    <w:p w14:paraId="3EDF18A1" w14:textId="77777777" w:rsidR="00141D4D" w:rsidRPr="00141D4D" w:rsidRDefault="00141D4D" w:rsidP="00497226">
      <w:pPr>
        <w:spacing w:line="240" w:lineRule="auto"/>
      </w:pPr>
      <w:r>
        <w:rPr>
          <w:b/>
        </w:rPr>
        <w:t xml:space="preserve">   B. </w:t>
      </w:r>
      <w:r w:rsidRPr="00141D4D">
        <w:rPr>
          <w:rFonts w:eastAsia="Calibri" w:cs="Times New Roman"/>
          <w:szCs w:val="28"/>
        </w:rPr>
        <w:t>vĩ độ địa lí, gió tây nam, áp thấp nhiệt đới.</w:t>
      </w:r>
    </w:p>
    <w:p w14:paraId="0FC0A8AA" w14:textId="77777777" w:rsidR="00141D4D" w:rsidRPr="00141D4D" w:rsidRDefault="00C67BEC" w:rsidP="00497226">
      <w:pPr>
        <w:spacing w:line="240" w:lineRule="auto"/>
      </w:pPr>
      <w:r>
        <w:rPr>
          <w:b/>
        </w:rPr>
        <w:t xml:space="preserve">   C. </w:t>
      </w:r>
      <w:r w:rsidR="00141D4D" w:rsidRPr="00141D4D">
        <w:rPr>
          <w:rFonts w:eastAsia="Calibri" w:cs="Times New Roman"/>
          <w:szCs w:val="28"/>
        </w:rPr>
        <w:t>vị trí địa lí, địa hình đồi núi, Tín phong.</w:t>
      </w:r>
    </w:p>
    <w:p w14:paraId="6D1342DE" w14:textId="77777777" w:rsidR="00141D4D" w:rsidRPr="00141D4D" w:rsidRDefault="00141D4D" w:rsidP="00497226">
      <w:pPr>
        <w:spacing w:line="240" w:lineRule="auto"/>
      </w:pPr>
      <w:r>
        <w:rPr>
          <w:b/>
        </w:rPr>
        <w:t xml:space="preserve">   D. </w:t>
      </w:r>
      <w:r w:rsidRPr="00141D4D">
        <w:rPr>
          <w:rFonts w:eastAsia="Calibri" w:cs="Times New Roman"/>
          <w:szCs w:val="28"/>
        </w:rPr>
        <w:t>vĩ độ địa lí, gió mùa Tây Nam, địa hình.</w:t>
      </w:r>
    </w:p>
    <w:p w14:paraId="16F938EF" w14:textId="77777777" w:rsidR="001C12DB" w:rsidRPr="008F5CA0" w:rsidRDefault="001C12DB" w:rsidP="00497226">
      <w:pPr>
        <w:spacing w:line="240" w:lineRule="auto"/>
      </w:pPr>
      <w:r>
        <w:rPr>
          <w:b/>
        </w:rPr>
        <w:t xml:space="preserve">Câu 9. </w:t>
      </w:r>
      <w:r w:rsidRPr="008F5CA0">
        <w:rPr>
          <w:rFonts w:cs="Times New Roman"/>
          <w:szCs w:val="28"/>
        </w:rPr>
        <w:t>Cơ cấu lao động theo ngành kinh tế của nước ta hiện nay</w:t>
      </w:r>
    </w:p>
    <w:p w14:paraId="7209ED15" w14:textId="77777777" w:rsidR="00510291" w:rsidRPr="005618AB" w:rsidRDefault="001C12DB" w:rsidP="00497226">
      <w:pPr>
        <w:spacing w:line="240" w:lineRule="auto"/>
      </w:pPr>
      <w:r>
        <w:rPr>
          <w:b/>
        </w:rPr>
        <w:t xml:space="preserve">   A. </w:t>
      </w:r>
      <w:r w:rsidRPr="005618AB">
        <w:rPr>
          <w:szCs w:val="28"/>
        </w:rPr>
        <w:t>tăng tỉ trọng ở nhóm các ngành dịch vụ.</w:t>
      </w:r>
    </w:p>
    <w:p w14:paraId="01D92AAE" w14:textId="77777777" w:rsidR="00510291" w:rsidRPr="008F5CA0" w:rsidRDefault="001C12DB" w:rsidP="00497226">
      <w:pPr>
        <w:spacing w:line="240" w:lineRule="auto"/>
      </w:pPr>
      <w:r>
        <w:rPr>
          <w:b/>
        </w:rPr>
        <w:t xml:space="preserve">   B. </w:t>
      </w:r>
      <w:r w:rsidRPr="008F5CA0">
        <w:rPr>
          <w:szCs w:val="28"/>
        </w:rPr>
        <w:t>chỉ tập trung ở công nghiệp - xây dựng.</w:t>
      </w:r>
    </w:p>
    <w:p w14:paraId="034705FE" w14:textId="77777777" w:rsidR="00510291" w:rsidRPr="008F5CA0" w:rsidRDefault="001C12DB" w:rsidP="00497226">
      <w:pPr>
        <w:spacing w:line="240" w:lineRule="auto"/>
      </w:pPr>
      <w:r>
        <w:rPr>
          <w:b/>
        </w:rPr>
        <w:t xml:space="preserve">   C. </w:t>
      </w:r>
      <w:r w:rsidRPr="008F5CA0">
        <w:rPr>
          <w:szCs w:val="28"/>
        </w:rPr>
        <w:t>không có thay đổi tỉ trọng ở các ngành.</w:t>
      </w:r>
    </w:p>
    <w:p w14:paraId="56BD9E44" w14:textId="77777777" w:rsidR="001C12DB" w:rsidRDefault="001C12DB" w:rsidP="00497226">
      <w:pPr>
        <w:spacing w:line="240" w:lineRule="auto"/>
      </w:pPr>
      <w:r>
        <w:rPr>
          <w:b/>
        </w:rPr>
        <w:t xml:space="preserve">   D. </w:t>
      </w:r>
      <w:r w:rsidRPr="008F5CA0">
        <w:rPr>
          <w:szCs w:val="28"/>
        </w:rPr>
        <w:t>tăng tỉ trọng ở nông - lâm - thủy sản.</w:t>
      </w:r>
    </w:p>
    <w:p w14:paraId="436D81FF" w14:textId="77777777" w:rsidR="00510291" w:rsidRPr="008F5CA0" w:rsidRDefault="00510291" w:rsidP="00497226">
      <w:pPr>
        <w:spacing w:line="240" w:lineRule="auto"/>
      </w:pPr>
      <w:r>
        <w:rPr>
          <w:b/>
        </w:rPr>
        <w:t xml:space="preserve">Câu 10. </w:t>
      </w:r>
      <w:r w:rsidRPr="008F5CA0">
        <w:rPr>
          <w:rFonts w:cs="Times New Roman"/>
          <w:szCs w:val="28"/>
        </w:rPr>
        <w:t>Cơ cấu kinh tế nước ta có sự chuyển dịch chủ yếu do tác động kết hợp của</w:t>
      </w:r>
    </w:p>
    <w:p w14:paraId="5B20EA07" w14:textId="77777777" w:rsidR="00510291" w:rsidRPr="008F5CA0" w:rsidRDefault="00510291" w:rsidP="00497226">
      <w:pPr>
        <w:spacing w:line="240" w:lineRule="auto"/>
      </w:pPr>
      <w:r>
        <w:rPr>
          <w:b/>
        </w:rPr>
        <w:t xml:space="preserve">   A. </w:t>
      </w:r>
      <w:r w:rsidRPr="008F5CA0">
        <w:rPr>
          <w:rFonts w:cs="Times New Roman"/>
          <w:szCs w:val="28"/>
        </w:rPr>
        <w:t>xu hướng toàn cầu hoá, thị trường tiêu thụ rộng, lao động đông.</w:t>
      </w:r>
    </w:p>
    <w:p w14:paraId="18BEF8F2" w14:textId="77777777" w:rsidR="00510291" w:rsidRPr="008F5CA0" w:rsidRDefault="00510291" w:rsidP="00497226">
      <w:pPr>
        <w:spacing w:line="240" w:lineRule="auto"/>
      </w:pPr>
      <w:r>
        <w:rPr>
          <w:b/>
        </w:rPr>
        <w:t xml:space="preserve">   B. </w:t>
      </w:r>
      <w:r w:rsidRPr="008F5CA0">
        <w:rPr>
          <w:rFonts w:cs="Times New Roman"/>
          <w:szCs w:val="28"/>
        </w:rPr>
        <w:t>chất lượng lao động tăng, tài nguyên nhiều, phân bố rộng khắp.</w:t>
      </w:r>
    </w:p>
    <w:p w14:paraId="71610CB1" w14:textId="77777777" w:rsidR="00510291" w:rsidRPr="008F5CA0" w:rsidRDefault="00510291" w:rsidP="00497226">
      <w:pPr>
        <w:spacing w:line="240" w:lineRule="auto"/>
      </w:pPr>
      <w:r>
        <w:rPr>
          <w:b/>
        </w:rPr>
        <w:t xml:space="preserve">   C. </w:t>
      </w:r>
      <w:r w:rsidRPr="008F5CA0">
        <w:rPr>
          <w:rFonts w:cs="Times New Roman"/>
          <w:szCs w:val="28"/>
        </w:rPr>
        <w:t>lao động dồi dào, kinh tế thị trường, thu hút đầu tư nước ngoài.</w:t>
      </w:r>
    </w:p>
    <w:p w14:paraId="3330C5A8" w14:textId="77777777" w:rsidR="00510291" w:rsidRPr="005618AB" w:rsidRDefault="00510291" w:rsidP="00497226">
      <w:pPr>
        <w:spacing w:line="240" w:lineRule="auto"/>
      </w:pPr>
      <w:r>
        <w:rPr>
          <w:b/>
        </w:rPr>
        <w:t xml:space="preserve">   D. </w:t>
      </w:r>
      <w:r w:rsidRPr="005618AB">
        <w:rPr>
          <w:rFonts w:cs="Times New Roman"/>
          <w:szCs w:val="28"/>
        </w:rPr>
        <w:t>quá trình công nghiệp hoá, hiện đại hoá, tăng cường công nghệ.</w:t>
      </w:r>
    </w:p>
    <w:p w14:paraId="711B9279" w14:textId="77777777" w:rsidR="00BE0136" w:rsidRPr="00BE0136" w:rsidRDefault="00D0248B" w:rsidP="00497226">
      <w:pPr>
        <w:spacing w:line="240" w:lineRule="auto"/>
      </w:pPr>
      <w:r>
        <w:rPr>
          <w:b/>
        </w:rPr>
        <w:t xml:space="preserve">Câu 11. </w:t>
      </w:r>
      <w:r w:rsidR="00BE0136" w:rsidRPr="00BE0136">
        <w:rPr>
          <w:rFonts w:eastAsia="Calibri" w:cs="Times New Roman"/>
          <w:szCs w:val="28"/>
        </w:rPr>
        <w:t>Nước ta có vị trí địa lí</w:t>
      </w:r>
    </w:p>
    <w:tbl>
      <w:tblPr>
        <w:tblW w:w="0" w:type="auto"/>
        <w:tblLook w:val="04A0" w:firstRow="1" w:lastRow="0" w:firstColumn="1" w:lastColumn="0" w:noHBand="0" w:noVBand="1"/>
      </w:tblPr>
      <w:tblGrid>
        <w:gridCol w:w="5102"/>
        <w:gridCol w:w="5102"/>
      </w:tblGrid>
      <w:tr w:rsidR="007170E4" w14:paraId="4DB99C19" w14:textId="77777777">
        <w:tc>
          <w:tcPr>
            <w:tcW w:w="5102" w:type="dxa"/>
            <w:vAlign w:val="center"/>
          </w:tcPr>
          <w:p w14:paraId="49CF20FF" w14:textId="77777777" w:rsidR="00BE0136" w:rsidRPr="00BE0136" w:rsidRDefault="00BE0136" w:rsidP="00497226">
            <w:pPr>
              <w:spacing w:line="240" w:lineRule="auto"/>
            </w:pPr>
            <w:r>
              <w:rPr>
                <w:b/>
              </w:rPr>
              <w:t xml:space="preserve"> A. </w:t>
            </w:r>
            <w:r w:rsidRPr="00BE0136">
              <w:rPr>
                <w:rFonts w:eastAsia="Calibri" w:cs="Times New Roman"/>
                <w:szCs w:val="28"/>
              </w:rPr>
              <w:t>phía tây bán đảo Đông Dương.</w:t>
            </w:r>
          </w:p>
        </w:tc>
        <w:tc>
          <w:tcPr>
            <w:tcW w:w="5102" w:type="dxa"/>
            <w:vAlign w:val="center"/>
          </w:tcPr>
          <w:p w14:paraId="2A31A5FD" w14:textId="77777777" w:rsidR="00BE0136" w:rsidRPr="005618AB" w:rsidRDefault="00BE0136" w:rsidP="00497226">
            <w:pPr>
              <w:spacing w:line="240" w:lineRule="auto"/>
            </w:pPr>
            <w:r>
              <w:rPr>
                <w:b/>
              </w:rPr>
              <w:t xml:space="preserve"> B. </w:t>
            </w:r>
            <w:r w:rsidRPr="005618AB">
              <w:rPr>
                <w:rFonts w:eastAsia="Calibri" w:cs="Times New Roman"/>
                <w:szCs w:val="28"/>
              </w:rPr>
              <w:t>giáp với Biển Đông rộng lớn.</w:t>
            </w:r>
          </w:p>
        </w:tc>
      </w:tr>
      <w:tr w:rsidR="007170E4" w14:paraId="2D30B0A4" w14:textId="77777777">
        <w:tc>
          <w:tcPr>
            <w:tcW w:w="5102" w:type="dxa"/>
            <w:vAlign w:val="center"/>
          </w:tcPr>
          <w:p w14:paraId="64A645F8" w14:textId="77777777" w:rsidR="00BE0136" w:rsidRPr="00BE0136" w:rsidRDefault="00BE0136" w:rsidP="00497226">
            <w:pPr>
              <w:spacing w:line="240" w:lineRule="auto"/>
            </w:pPr>
            <w:r>
              <w:rPr>
                <w:b/>
              </w:rPr>
              <w:t xml:space="preserve"> C. </w:t>
            </w:r>
            <w:r w:rsidRPr="00BE0136">
              <w:rPr>
                <w:rFonts w:eastAsia="Calibri" w:cs="Times New Roman"/>
                <w:szCs w:val="28"/>
              </w:rPr>
              <w:t>ở gần với trung tâm châu Á.</w:t>
            </w:r>
          </w:p>
        </w:tc>
        <w:tc>
          <w:tcPr>
            <w:tcW w:w="5102" w:type="dxa"/>
            <w:vAlign w:val="center"/>
          </w:tcPr>
          <w:p w14:paraId="59D72198" w14:textId="77777777" w:rsidR="00BE0136" w:rsidRDefault="00BE0136" w:rsidP="00497226">
            <w:pPr>
              <w:spacing w:line="240" w:lineRule="auto"/>
            </w:pPr>
            <w:r>
              <w:rPr>
                <w:b/>
              </w:rPr>
              <w:t xml:space="preserve"> D. </w:t>
            </w:r>
            <w:r w:rsidRPr="00BE0136">
              <w:rPr>
                <w:rFonts w:eastAsia="Calibri" w:cs="Times New Roman"/>
                <w:szCs w:val="28"/>
              </w:rPr>
              <w:t>trên các vành đai sinh khoáng.</w:t>
            </w:r>
          </w:p>
        </w:tc>
      </w:tr>
    </w:tbl>
    <w:p w14:paraId="3FF5570C" w14:textId="77777777" w:rsidR="00D0248B" w:rsidRPr="008F5CA0" w:rsidRDefault="001C12DB" w:rsidP="00497226">
      <w:pPr>
        <w:spacing w:line="240" w:lineRule="auto"/>
      </w:pPr>
      <w:r>
        <w:rPr>
          <w:b/>
        </w:rPr>
        <w:t xml:space="preserve">Câu 12. </w:t>
      </w:r>
      <w:r w:rsidR="00D0248B" w:rsidRPr="008F5CA0">
        <w:rPr>
          <w:rFonts w:eastAsia="Times New Roman" w:cs="Times New Roman"/>
          <w:szCs w:val="28"/>
          <w:lang w:val="vi-VN"/>
        </w:rPr>
        <w:t>Các yếu tố chủ yếu làm phân hóa lượng mưa ở nước ta l</w:t>
      </w:r>
      <w:r w:rsidR="00D0248B" w:rsidRPr="008F5CA0">
        <w:rPr>
          <w:rFonts w:eastAsia="Times New Roman" w:cs="Times New Roman"/>
          <w:szCs w:val="28"/>
        </w:rPr>
        <w:t>à</w:t>
      </w:r>
    </w:p>
    <w:p w14:paraId="42194E89" w14:textId="77777777" w:rsidR="00D0248B" w:rsidRPr="005618AB" w:rsidRDefault="00D0248B" w:rsidP="00497226">
      <w:pPr>
        <w:spacing w:line="240" w:lineRule="auto"/>
      </w:pPr>
      <w:r>
        <w:rPr>
          <w:b/>
        </w:rPr>
        <w:t xml:space="preserve">   A. </w:t>
      </w:r>
      <w:r w:rsidRPr="005618AB">
        <w:rPr>
          <w:szCs w:val="28"/>
        </w:rPr>
        <w:t>hoạt động của gió mùa, địa hình và vị trí địa lí.</w:t>
      </w:r>
    </w:p>
    <w:p w14:paraId="5FE6BC2D" w14:textId="77777777" w:rsidR="00D0248B" w:rsidRPr="008F5CA0" w:rsidRDefault="00D0248B" w:rsidP="00497226">
      <w:pPr>
        <w:spacing w:line="240" w:lineRule="auto"/>
      </w:pPr>
      <w:r>
        <w:rPr>
          <w:b/>
        </w:rPr>
        <w:t xml:space="preserve">   B. </w:t>
      </w:r>
      <w:r w:rsidRPr="008F5CA0">
        <w:rPr>
          <w:szCs w:val="28"/>
        </w:rPr>
        <w:t>vị trí địa lí và gió mùa và hình dáng lãnh thổ.</w:t>
      </w:r>
    </w:p>
    <w:p w14:paraId="31CE0575" w14:textId="77777777" w:rsidR="00D0248B" w:rsidRPr="008F5CA0" w:rsidRDefault="00D0248B" w:rsidP="00497226">
      <w:pPr>
        <w:spacing w:line="240" w:lineRule="auto"/>
      </w:pPr>
      <w:r>
        <w:rPr>
          <w:b/>
        </w:rPr>
        <w:t xml:space="preserve">   C. </w:t>
      </w:r>
      <w:r w:rsidR="007259A6">
        <w:rPr>
          <w:szCs w:val="28"/>
          <w:lang w:val="vi-VN"/>
        </w:rPr>
        <w:t>địa hình</w:t>
      </w:r>
      <w:r w:rsidR="007259A6">
        <w:rPr>
          <w:szCs w:val="28"/>
        </w:rPr>
        <w:t>, các loại</w:t>
      </w:r>
      <w:r w:rsidRPr="008F5CA0">
        <w:rPr>
          <w:szCs w:val="28"/>
        </w:rPr>
        <w:t xml:space="preserve"> gió mùa và hoạt động của bão.</w:t>
      </w:r>
    </w:p>
    <w:p w14:paraId="47B41DB0" w14:textId="77777777" w:rsidR="00D0248B" w:rsidRDefault="00D0248B" w:rsidP="00497226">
      <w:pPr>
        <w:spacing w:line="240" w:lineRule="auto"/>
      </w:pPr>
      <w:r>
        <w:rPr>
          <w:b/>
        </w:rPr>
        <w:t xml:space="preserve">   D. </w:t>
      </w:r>
      <w:r w:rsidRPr="008F5CA0">
        <w:rPr>
          <w:szCs w:val="28"/>
        </w:rPr>
        <w:t>gió mùa, hướng địa hình và dải hội tụ nhiệt đới.</w:t>
      </w:r>
    </w:p>
    <w:p w14:paraId="63E3CE04" w14:textId="77777777" w:rsidR="003D3387" w:rsidRPr="008F5CA0" w:rsidRDefault="008F0C46" w:rsidP="00497226">
      <w:pPr>
        <w:spacing w:line="240" w:lineRule="auto"/>
      </w:pPr>
      <w:r>
        <w:rPr>
          <w:b/>
        </w:rPr>
        <w:t xml:space="preserve">Câu 13. </w:t>
      </w:r>
      <w:r w:rsidR="003D3387" w:rsidRPr="008F5CA0">
        <w:rPr>
          <w:rFonts w:eastAsia="Times New Roman"/>
          <w:iCs/>
          <w:szCs w:val="28"/>
          <w:lang w:eastAsia="zh-CN"/>
        </w:rPr>
        <w:t>Ngành dịch vụ ở Đồng bằng sông Hồng tăng trưởng nhanh chủ yếu do những nguyên nhân nào sau đây?</w:t>
      </w:r>
    </w:p>
    <w:p w14:paraId="35634A91" w14:textId="77777777" w:rsidR="003D3387" w:rsidRPr="005618AB" w:rsidRDefault="003D3387" w:rsidP="00497226">
      <w:pPr>
        <w:spacing w:line="240" w:lineRule="auto"/>
      </w:pPr>
      <w:r>
        <w:rPr>
          <w:b/>
        </w:rPr>
        <w:t xml:space="preserve">   A. </w:t>
      </w:r>
      <w:r w:rsidRPr="005618AB">
        <w:rPr>
          <w:rFonts w:eastAsia="Times New Roman" w:cs="Times New Roman"/>
          <w:iCs/>
          <w:szCs w:val="28"/>
          <w:lang w:eastAsia="zh-CN"/>
        </w:rPr>
        <w:t>Dân số đông, hàng hoá phát triển, nhiều trung tâm kinh tế.</w:t>
      </w:r>
    </w:p>
    <w:p w14:paraId="3D3071B8" w14:textId="77777777" w:rsidR="003D3387" w:rsidRPr="008F5CA0" w:rsidRDefault="003D3387" w:rsidP="00497226">
      <w:pPr>
        <w:spacing w:line="240" w:lineRule="auto"/>
      </w:pPr>
      <w:r>
        <w:rPr>
          <w:b/>
        </w:rPr>
        <w:t xml:space="preserve">   B. </w:t>
      </w:r>
      <w:r w:rsidRPr="008F5CA0">
        <w:rPr>
          <w:rFonts w:eastAsia="Times New Roman" w:cs="Times New Roman"/>
          <w:iCs/>
          <w:szCs w:val="28"/>
          <w:lang w:eastAsia="zh-CN"/>
        </w:rPr>
        <w:t>Nhập cư nhiều, dân đông, chất lượng cuộc sống nâng cao.</w:t>
      </w:r>
    </w:p>
    <w:p w14:paraId="06877FE8" w14:textId="77777777" w:rsidR="003D3387" w:rsidRPr="008F5CA0" w:rsidRDefault="003D3387" w:rsidP="00497226">
      <w:pPr>
        <w:spacing w:line="240" w:lineRule="auto"/>
      </w:pPr>
      <w:r>
        <w:rPr>
          <w:b/>
        </w:rPr>
        <w:t xml:space="preserve">   C. </w:t>
      </w:r>
      <w:r w:rsidRPr="008F5CA0">
        <w:rPr>
          <w:rFonts w:eastAsia="Times New Roman" w:cs="Times New Roman"/>
          <w:iCs/>
          <w:szCs w:val="28"/>
          <w:lang w:eastAsia="zh-CN"/>
        </w:rPr>
        <w:t>Nền kinh tế hàng hoá sớm phát triển, cơ sở hạ tầng tốt.</w:t>
      </w:r>
    </w:p>
    <w:p w14:paraId="17429584" w14:textId="77777777" w:rsidR="003D3387" w:rsidRPr="008F5CA0" w:rsidRDefault="003D3387" w:rsidP="00497226">
      <w:pPr>
        <w:spacing w:line="240" w:lineRule="auto"/>
      </w:pPr>
      <w:r>
        <w:rPr>
          <w:b/>
        </w:rPr>
        <w:t xml:space="preserve">   D. </w:t>
      </w:r>
      <w:r w:rsidRPr="008F5CA0">
        <w:rPr>
          <w:rFonts w:eastAsia="Times New Roman" w:cs="Times New Roman"/>
          <w:iCs/>
          <w:szCs w:val="28"/>
          <w:lang w:eastAsia="zh-CN"/>
        </w:rPr>
        <w:t>Lao động có chuyên môn cao, vốn đầu tư nước ngoài tăng.</w:t>
      </w:r>
    </w:p>
    <w:p w14:paraId="706E9F33" w14:textId="77777777" w:rsidR="00D0248B" w:rsidRPr="008F5CA0" w:rsidRDefault="001C12DB" w:rsidP="00497226">
      <w:pPr>
        <w:spacing w:line="240" w:lineRule="auto"/>
      </w:pPr>
      <w:r>
        <w:rPr>
          <w:b/>
        </w:rPr>
        <w:t xml:space="preserve">Câu 14. </w:t>
      </w:r>
      <w:r w:rsidR="00D0248B" w:rsidRPr="008F5CA0">
        <w:rPr>
          <w:rFonts w:eastAsia="Times New Roman" w:cs="Times New Roman"/>
          <w:szCs w:val="28"/>
          <w:lang w:val="vi-VN"/>
        </w:rPr>
        <w:t>Ở nước ta, bão thường có đặc điểm</w:t>
      </w:r>
      <w:r w:rsidR="00D0248B" w:rsidRPr="008F5CA0">
        <w:rPr>
          <w:rFonts w:eastAsia="Times New Roman" w:cs="Times New Roman"/>
          <w:szCs w:val="28"/>
        </w:rPr>
        <w:t xml:space="preserve"> là</w:t>
      </w:r>
    </w:p>
    <w:p w14:paraId="5EDE54D9" w14:textId="77777777" w:rsidR="001C12DB" w:rsidRDefault="00D0248B" w:rsidP="00497226">
      <w:pPr>
        <w:spacing w:line="240" w:lineRule="auto"/>
      </w:pPr>
      <w:r>
        <w:rPr>
          <w:b/>
        </w:rPr>
        <w:t xml:space="preserve">   A. </w:t>
      </w:r>
      <w:r w:rsidRPr="008F5CA0">
        <w:rPr>
          <w:szCs w:val="28"/>
          <w:lang w:val="vi-VN"/>
        </w:rPr>
        <w:t>chỉ diễn ra ở phía bắc vĩ tuyến 16</w:t>
      </w:r>
      <w:r w:rsidRPr="008F5CA0">
        <w:rPr>
          <w:szCs w:val="28"/>
          <w:vertAlign w:val="superscript"/>
          <w:lang w:val="vi-VN"/>
        </w:rPr>
        <w:t>0</w:t>
      </w:r>
      <w:r w:rsidRPr="008F5CA0">
        <w:rPr>
          <w:bCs/>
          <w:szCs w:val="28"/>
          <w:lang w:val="vi-VN"/>
        </w:rPr>
        <w:t>B.</w:t>
      </w:r>
    </w:p>
    <w:p w14:paraId="1269E346" w14:textId="77777777" w:rsidR="000E7337" w:rsidRPr="005618AB" w:rsidRDefault="00D0248B" w:rsidP="00497226">
      <w:pPr>
        <w:spacing w:line="240" w:lineRule="auto"/>
      </w:pPr>
      <w:r>
        <w:rPr>
          <w:b/>
        </w:rPr>
        <w:t xml:space="preserve">   B. </w:t>
      </w:r>
      <w:r w:rsidRPr="005618AB">
        <w:rPr>
          <w:szCs w:val="28"/>
          <w:lang w:val="vi-VN"/>
        </w:rPr>
        <w:t>hoạt động mạnh nhất ở miền Trung.</w:t>
      </w:r>
    </w:p>
    <w:p w14:paraId="0340B120" w14:textId="77777777" w:rsidR="00D0248B" w:rsidRPr="008F5CA0" w:rsidRDefault="00D0248B" w:rsidP="00497226">
      <w:pPr>
        <w:spacing w:line="240" w:lineRule="auto"/>
      </w:pPr>
      <w:r>
        <w:rPr>
          <w:b/>
        </w:rPr>
        <w:t xml:space="preserve">   C. </w:t>
      </w:r>
      <w:r w:rsidRPr="008F5CA0">
        <w:rPr>
          <w:szCs w:val="28"/>
          <w:lang w:val="vi-VN"/>
        </w:rPr>
        <w:t>diễn ra trong suốt năm ở miền Trung.</w:t>
      </w:r>
    </w:p>
    <w:p w14:paraId="63D7D10B" w14:textId="77777777" w:rsidR="000E7337" w:rsidRDefault="00D0248B" w:rsidP="00497226">
      <w:pPr>
        <w:spacing w:line="240" w:lineRule="auto"/>
      </w:pPr>
      <w:r>
        <w:rPr>
          <w:b/>
        </w:rPr>
        <w:t xml:space="preserve">   D. </w:t>
      </w:r>
      <w:r w:rsidRPr="008F5CA0">
        <w:rPr>
          <w:szCs w:val="28"/>
          <w:lang w:val="vi-VN"/>
        </w:rPr>
        <w:t>tất cả đều xuất phát từ biển Đông.</w:t>
      </w:r>
    </w:p>
    <w:p w14:paraId="697B8A95" w14:textId="77777777" w:rsidR="00510291" w:rsidRPr="008F5CA0" w:rsidRDefault="00510291" w:rsidP="00497226">
      <w:pPr>
        <w:spacing w:line="240" w:lineRule="auto"/>
      </w:pPr>
      <w:r>
        <w:rPr>
          <w:b/>
        </w:rPr>
        <w:t xml:space="preserve">Câu 15. </w:t>
      </w:r>
      <w:r w:rsidRPr="008F5CA0">
        <w:rPr>
          <w:szCs w:val="28"/>
          <w:shd w:val="clear" w:color="auto" w:fill="FFFFFF"/>
        </w:rPr>
        <w:t xml:space="preserve">Quá trình đô thị hoá ở nước ta hiện </w:t>
      </w:r>
      <w:r w:rsidRPr="008F5CA0">
        <w:rPr>
          <w:spacing w:val="-5"/>
          <w:szCs w:val="28"/>
          <w:shd w:val="clear" w:color="auto" w:fill="FFFFFF"/>
        </w:rPr>
        <w:t>nay</w:t>
      </w:r>
    </w:p>
    <w:p w14:paraId="43806313" w14:textId="77777777" w:rsidR="00E803FB" w:rsidRDefault="00510291" w:rsidP="00497226">
      <w:pPr>
        <w:spacing w:line="240" w:lineRule="auto"/>
      </w:pPr>
      <w:r>
        <w:rPr>
          <w:b/>
        </w:rPr>
        <w:t xml:space="preserve">   A. </w:t>
      </w:r>
      <w:r w:rsidRPr="008F5CA0">
        <w:rPr>
          <w:szCs w:val="28"/>
        </w:rPr>
        <w:t xml:space="preserve">không làm thay đổi lối sống của dân </w:t>
      </w:r>
      <w:r w:rsidRPr="008F5CA0">
        <w:rPr>
          <w:spacing w:val="-5"/>
          <w:szCs w:val="28"/>
        </w:rPr>
        <w:t>cư.</w:t>
      </w:r>
    </w:p>
    <w:p w14:paraId="2F65ADCA" w14:textId="77777777" w:rsidR="00510291" w:rsidRDefault="00510291" w:rsidP="00497226">
      <w:pPr>
        <w:spacing w:line="240" w:lineRule="auto"/>
      </w:pPr>
      <w:r>
        <w:rPr>
          <w:b/>
        </w:rPr>
        <w:t xml:space="preserve">   B. </w:t>
      </w:r>
      <w:r w:rsidRPr="008F5CA0">
        <w:rPr>
          <w:szCs w:val="28"/>
        </w:rPr>
        <w:t xml:space="preserve">không gây ra các ảnh hưởng tiêu </w:t>
      </w:r>
      <w:r w:rsidRPr="008F5CA0">
        <w:rPr>
          <w:spacing w:val="-4"/>
          <w:szCs w:val="28"/>
        </w:rPr>
        <w:t>cực.</w:t>
      </w:r>
    </w:p>
    <w:p w14:paraId="6AC8E8B6" w14:textId="77777777" w:rsidR="00510291" w:rsidRPr="005618AB" w:rsidRDefault="00510291" w:rsidP="00497226">
      <w:pPr>
        <w:spacing w:line="240" w:lineRule="auto"/>
      </w:pPr>
      <w:r>
        <w:rPr>
          <w:b/>
        </w:rPr>
        <w:t xml:space="preserve">   C. </w:t>
      </w:r>
      <w:r w:rsidRPr="005618AB">
        <w:rPr>
          <w:szCs w:val="28"/>
        </w:rPr>
        <w:t xml:space="preserve">đang có những chuyển biến khá tích </w:t>
      </w:r>
      <w:r w:rsidRPr="005618AB">
        <w:rPr>
          <w:spacing w:val="-4"/>
          <w:szCs w:val="28"/>
        </w:rPr>
        <w:t>cực.</w:t>
      </w:r>
    </w:p>
    <w:p w14:paraId="38946F26" w14:textId="77777777" w:rsidR="00E803FB" w:rsidRDefault="00510291" w:rsidP="00497226">
      <w:pPr>
        <w:spacing w:line="240" w:lineRule="auto"/>
      </w:pPr>
      <w:r>
        <w:rPr>
          <w:b/>
        </w:rPr>
        <w:t xml:space="preserve">   D. </w:t>
      </w:r>
      <w:r w:rsidRPr="008F5CA0">
        <w:rPr>
          <w:szCs w:val="28"/>
        </w:rPr>
        <w:t xml:space="preserve">chỉ diễn ra ở các vùng kinh tế động </w:t>
      </w:r>
      <w:r w:rsidRPr="008F5CA0">
        <w:rPr>
          <w:spacing w:val="-4"/>
          <w:szCs w:val="28"/>
        </w:rPr>
        <w:t>lực.</w:t>
      </w:r>
    </w:p>
    <w:p w14:paraId="3178E756" w14:textId="77777777" w:rsidR="00E42646" w:rsidRPr="00E42646" w:rsidRDefault="008F0C46" w:rsidP="00497226">
      <w:pPr>
        <w:spacing w:line="240" w:lineRule="auto"/>
      </w:pPr>
      <w:r>
        <w:rPr>
          <w:b/>
        </w:rPr>
        <w:t xml:space="preserve">Câu 16. </w:t>
      </w:r>
      <w:r w:rsidR="00E42646" w:rsidRPr="00E42646">
        <w:rPr>
          <w:rFonts w:eastAsia="Calibri" w:cs="Times New Roman"/>
          <w:szCs w:val="28"/>
          <w:lang w:val="vi-VN"/>
        </w:rPr>
        <w:t xml:space="preserve">Mức độ đô thị hóa ở Trung du và miền núi </w:t>
      </w:r>
      <w:r w:rsidR="00E42646" w:rsidRPr="00E42646">
        <w:rPr>
          <w:rFonts w:eastAsia="Calibri" w:cs="Times New Roman"/>
          <w:szCs w:val="28"/>
        </w:rPr>
        <w:t xml:space="preserve">phía </w:t>
      </w:r>
      <w:r w:rsidR="00E42646" w:rsidRPr="00E42646">
        <w:rPr>
          <w:rFonts w:eastAsia="Calibri" w:cs="Times New Roman"/>
          <w:szCs w:val="28"/>
          <w:lang w:val="vi-VN"/>
        </w:rPr>
        <w:t>Bắc vào loại thấp nhất cả nước chủ yếu do</w:t>
      </w:r>
    </w:p>
    <w:p w14:paraId="064FA29E" w14:textId="77777777" w:rsidR="00E42646" w:rsidRPr="00E42646" w:rsidRDefault="00E42646" w:rsidP="00497226">
      <w:pPr>
        <w:spacing w:line="240" w:lineRule="auto"/>
      </w:pPr>
      <w:r>
        <w:rPr>
          <w:b/>
        </w:rPr>
        <w:t xml:space="preserve">   A. </w:t>
      </w:r>
      <w:r w:rsidRPr="00E42646">
        <w:rPr>
          <w:rFonts w:eastAsia="Times New Roman" w:cs="Times New Roman"/>
          <w:szCs w:val="28"/>
          <w:lang w:val="vi-VN"/>
        </w:rPr>
        <w:t>chất lượng cuộc sống thấp nhất, cơ sở hạ tầng hạn chế.</w:t>
      </w:r>
    </w:p>
    <w:p w14:paraId="381E28BE" w14:textId="77777777" w:rsidR="00EC0A25" w:rsidRDefault="00E42646" w:rsidP="00497226">
      <w:pPr>
        <w:spacing w:line="240" w:lineRule="auto"/>
      </w:pPr>
      <w:r>
        <w:rPr>
          <w:b/>
        </w:rPr>
        <w:t xml:space="preserve">   B. </w:t>
      </w:r>
      <w:r w:rsidRPr="00E42646">
        <w:rPr>
          <w:rFonts w:eastAsia="Times New Roman" w:cs="Times New Roman"/>
          <w:szCs w:val="28"/>
          <w:lang w:val="vi-VN"/>
        </w:rPr>
        <w:t>địa hình khó khăn cho xây dựng đô thị, diện tích rộng.</w:t>
      </w:r>
    </w:p>
    <w:p w14:paraId="780DD457" w14:textId="77777777" w:rsidR="00E42646" w:rsidRPr="00E42646" w:rsidRDefault="00E42646" w:rsidP="00497226">
      <w:pPr>
        <w:spacing w:line="240" w:lineRule="auto"/>
      </w:pPr>
      <w:r>
        <w:rPr>
          <w:b/>
        </w:rPr>
        <w:t xml:space="preserve">   C. </w:t>
      </w:r>
      <w:r w:rsidRPr="00E42646">
        <w:rPr>
          <w:rFonts w:eastAsia="Times New Roman" w:cs="Times New Roman"/>
          <w:szCs w:val="28"/>
        </w:rPr>
        <w:t>quá trình công nghiệp hóa diễn ra muộn nhất, số dân ít.</w:t>
      </w:r>
    </w:p>
    <w:p w14:paraId="45980D35" w14:textId="77777777" w:rsidR="00E42646" w:rsidRPr="005618AB" w:rsidRDefault="00E42646" w:rsidP="00497226">
      <w:pPr>
        <w:spacing w:line="240" w:lineRule="auto"/>
      </w:pPr>
      <w:r>
        <w:rPr>
          <w:b/>
        </w:rPr>
        <w:t xml:space="preserve">   D. </w:t>
      </w:r>
      <w:r w:rsidRPr="005618AB">
        <w:rPr>
          <w:rFonts w:eastAsia="Times New Roman" w:cs="Times New Roman"/>
          <w:w w:val="101"/>
          <w:szCs w:val="28"/>
          <w:lang w:val="vi-VN"/>
        </w:rPr>
        <w:t xml:space="preserve">trình độ phát triển kinh tế - xã hội </w:t>
      </w:r>
      <w:r w:rsidRPr="005618AB">
        <w:rPr>
          <w:rFonts w:eastAsia="Times New Roman" w:cs="Times New Roman"/>
          <w:w w:val="101"/>
          <w:szCs w:val="28"/>
        </w:rPr>
        <w:t xml:space="preserve">còn </w:t>
      </w:r>
      <w:r w:rsidRPr="005618AB">
        <w:rPr>
          <w:rFonts w:eastAsia="Times New Roman" w:cs="Times New Roman"/>
          <w:w w:val="101"/>
          <w:szCs w:val="28"/>
          <w:lang w:val="vi-VN"/>
        </w:rPr>
        <w:t>thấp, thưa dân.</w:t>
      </w:r>
    </w:p>
    <w:p w14:paraId="753F90FA" w14:textId="77777777" w:rsidR="003D3387" w:rsidRPr="008F5CA0" w:rsidRDefault="00E30E4B" w:rsidP="00497226">
      <w:pPr>
        <w:spacing w:line="240" w:lineRule="auto"/>
      </w:pPr>
      <w:bookmarkStart w:id="0" w:name="c15q"/>
      <w:bookmarkEnd w:id="0"/>
      <w:r>
        <w:rPr>
          <w:b/>
        </w:rPr>
        <w:t xml:space="preserve">Câu 17. </w:t>
      </w:r>
      <w:r w:rsidR="003D3387" w:rsidRPr="008F5CA0">
        <w:rPr>
          <w:rFonts w:cs="Times New Roman"/>
          <w:szCs w:val="28"/>
        </w:rPr>
        <w:t>Đồng bằng sông Hồng hiện nay</w:t>
      </w:r>
    </w:p>
    <w:tbl>
      <w:tblPr>
        <w:tblW w:w="0" w:type="auto"/>
        <w:tblLook w:val="04A0" w:firstRow="1" w:lastRow="0" w:firstColumn="1" w:lastColumn="0" w:noHBand="0" w:noVBand="1"/>
      </w:tblPr>
      <w:tblGrid>
        <w:gridCol w:w="5102"/>
        <w:gridCol w:w="5102"/>
      </w:tblGrid>
      <w:tr w:rsidR="007170E4" w14:paraId="76B132AF" w14:textId="77777777">
        <w:tc>
          <w:tcPr>
            <w:tcW w:w="5102" w:type="dxa"/>
            <w:vAlign w:val="center"/>
          </w:tcPr>
          <w:p w14:paraId="22A9C826" w14:textId="77777777" w:rsidR="003D3387" w:rsidRPr="008F5CA0" w:rsidRDefault="003D3387" w:rsidP="00497226">
            <w:pPr>
              <w:spacing w:line="240" w:lineRule="auto"/>
            </w:pPr>
            <w:r>
              <w:rPr>
                <w:b/>
              </w:rPr>
              <w:t xml:space="preserve"> A. </w:t>
            </w:r>
            <w:r w:rsidRPr="008F5CA0">
              <w:rPr>
                <w:szCs w:val="28"/>
                <w:lang w:val="vi-VN"/>
              </w:rPr>
              <w:t>phần lớn là đất phèn.</w:t>
            </w:r>
          </w:p>
        </w:tc>
        <w:tc>
          <w:tcPr>
            <w:tcW w:w="5102" w:type="dxa"/>
            <w:vAlign w:val="center"/>
          </w:tcPr>
          <w:p w14:paraId="6670210F" w14:textId="77777777" w:rsidR="003D3387" w:rsidRPr="005618AB" w:rsidRDefault="003D3387" w:rsidP="00497226">
            <w:pPr>
              <w:spacing w:line="240" w:lineRule="auto"/>
            </w:pPr>
            <w:r>
              <w:rPr>
                <w:b/>
              </w:rPr>
              <w:t xml:space="preserve"> B. </w:t>
            </w:r>
            <w:r w:rsidRPr="005618AB">
              <w:rPr>
                <w:szCs w:val="28"/>
                <w:lang w:val="vi-VN"/>
              </w:rPr>
              <w:t>có 2</w:t>
            </w:r>
            <w:r w:rsidRPr="005618AB">
              <w:rPr>
                <w:szCs w:val="28"/>
              </w:rPr>
              <w:t xml:space="preserve"> tỉnh/thành không giáp biển</w:t>
            </w:r>
            <w:r w:rsidRPr="005618AB">
              <w:rPr>
                <w:szCs w:val="28"/>
                <w:lang w:val="vi-VN"/>
              </w:rPr>
              <w:t>.</w:t>
            </w:r>
          </w:p>
        </w:tc>
      </w:tr>
      <w:tr w:rsidR="007170E4" w14:paraId="3A0817C4" w14:textId="77777777">
        <w:tc>
          <w:tcPr>
            <w:tcW w:w="5102" w:type="dxa"/>
            <w:vAlign w:val="center"/>
          </w:tcPr>
          <w:p w14:paraId="06F2558B" w14:textId="77777777" w:rsidR="003D3387" w:rsidRDefault="003D3387" w:rsidP="00497226">
            <w:pPr>
              <w:spacing w:line="240" w:lineRule="auto"/>
            </w:pPr>
            <w:r>
              <w:rPr>
                <w:b/>
              </w:rPr>
              <w:t xml:space="preserve"> C. </w:t>
            </w:r>
            <w:r w:rsidRPr="008F5CA0">
              <w:rPr>
                <w:szCs w:val="28"/>
                <w:lang w:val="vi-VN"/>
              </w:rPr>
              <w:t>quặng bô-xit</w:t>
            </w:r>
            <w:r w:rsidRPr="008F5CA0">
              <w:rPr>
                <w:szCs w:val="28"/>
              </w:rPr>
              <w:t xml:space="preserve"> có trữ lượng lớn</w:t>
            </w:r>
            <w:r w:rsidRPr="008F5CA0">
              <w:rPr>
                <w:szCs w:val="28"/>
                <w:lang w:val="vi-VN"/>
              </w:rPr>
              <w:t>.</w:t>
            </w:r>
          </w:p>
        </w:tc>
        <w:tc>
          <w:tcPr>
            <w:tcW w:w="5102" w:type="dxa"/>
            <w:vAlign w:val="center"/>
          </w:tcPr>
          <w:p w14:paraId="19C8739D" w14:textId="77777777" w:rsidR="003D3387" w:rsidRPr="008F5CA0" w:rsidRDefault="003D3387" w:rsidP="00497226">
            <w:pPr>
              <w:spacing w:line="240" w:lineRule="auto"/>
            </w:pPr>
            <w:r>
              <w:rPr>
                <w:b/>
              </w:rPr>
              <w:t xml:space="preserve"> D. </w:t>
            </w:r>
            <w:r w:rsidRPr="008F5CA0">
              <w:rPr>
                <w:szCs w:val="28"/>
                <w:lang w:val="vi-VN"/>
              </w:rPr>
              <w:t>gồm 7 tỉnh/thành phố.</w:t>
            </w:r>
          </w:p>
        </w:tc>
      </w:tr>
    </w:tbl>
    <w:p w14:paraId="638489DA" w14:textId="77777777" w:rsidR="00510291" w:rsidRPr="008F5CA0" w:rsidRDefault="00510291" w:rsidP="00497226">
      <w:pPr>
        <w:spacing w:line="240" w:lineRule="auto"/>
      </w:pPr>
      <w:bookmarkStart w:id="1" w:name="c29q"/>
      <w:bookmarkEnd w:id="1"/>
      <w:r>
        <w:rPr>
          <w:b/>
        </w:rPr>
        <w:t xml:space="preserve">Câu 18. </w:t>
      </w:r>
      <w:r w:rsidRPr="008F5CA0">
        <w:rPr>
          <w:rFonts w:eastAsia="Times New Roman" w:cs="Times New Roman"/>
          <w:szCs w:val="28"/>
        </w:rPr>
        <w:t>Biện pháp chủ yếu nâng cao hiệu quả kinh tế của hoạt động lâm nghiệp nước ta là</w:t>
      </w:r>
    </w:p>
    <w:p w14:paraId="6EA94D41" w14:textId="77777777" w:rsidR="00510291" w:rsidRPr="008F5CA0" w:rsidRDefault="00510291" w:rsidP="00497226">
      <w:pPr>
        <w:spacing w:line="240" w:lineRule="auto"/>
      </w:pPr>
      <w:bookmarkStart w:id="2" w:name="c29a"/>
      <w:r>
        <w:rPr>
          <w:b/>
        </w:rPr>
        <w:t xml:space="preserve">   A. </w:t>
      </w:r>
      <w:r w:rsidRPr="008F5CA0">
        <w:rPr>
          <w:rFonts w:eastAsia="Times New Roman" w:cs="Times New Roman"/>
          <w:szCs w:val="28"/>
        </w:rPr>
        <w:t>bảo vệ kết hợp khai thác du lịch ở vườn quốc gia.</w:t>
      </w:r>
      <w:bookmarkStart w:id="3" w:name="c29b"/>
      <w:bookmarkEnd w:id="2"/>
    </w:p>
    <w:p w14:paraId="7005A761" w14:textId="77777777" w:rsidR="00510291" w:rsidRDefault="00510291" w:rsidP="00497226">
      <w:pPr>
        <w:spacing w:line="240" w:lineRule="auto"/>
      </w:pPr>
      <w:r>
        <w:rPr>
          <w:b/>
        </w:rPr>
        <w:t xml:space="preserve">   B. </w:t>
      </w:r>
      <w:r w:rsidRPr="008F5CA0">
        <w:rPr>
          <w:rFonts w:eastAsia="Times New Roman" w:cs="Times New Roman"/>
          <w:szCs w:val="28"/>
        </w:rPr>
        <w:t>ban hành, thực hiện nghiêm các luật bảo vệ rừng.</w:t>
      </w:r>
    </w:p>
    <w:p w14:paraId="23F31C51" w14:textId="77777777" w:rsidR="00510291" w:rsidRPr="008F5CA0" w:rsidRDefault="00510291" w:rsidP="00497226">
      <w:pPr>
        <w:spacing w:line="240" w:lineRule="auto"/>
      </w:pPr>
      <w:bookmarkStart w:id="4" w:name="c29c"/>
      <w:r>
        <w:rPr>
          <w:b/>
        </w:rPr>
        <w:t xml:space="preserve">   C. </w:t>
      </w:r>
      <w:r w:rsidRPr="008F5CA0">
        <w:rPr>
          <w:rFonts w:eastAsia="Times New Roman" w:cs="Times New Roman"/>
          <w:szCs w:val="28"/>
        </w:rPr>
        <w:t>bảo vệ rừng và mở rộng thêm diện tích trồng mới.</w:t>
      </w:r>
      <w:bookmarkEnd w:id="4"/>
    </w:p>
    <w:p w14:paraId="40920E71" w14:textId="77777777" w:rsidR="00510291" w:rsidRPr="005618AB" w:rsidRDefault="00510291" w:rsidP="00497226">
      <w:pPr>
        <w:spacing w:line="240" w:lineRule="auto"/>
      </w:pPr>
      <w:r>
        <w:rPr>
          <w:b/>
        </w:rPr>
        <w:lastRenderedPageBreak/>
        <w:t xml:space="preserve">   D. </w:t>
      </w:r>
      <w:r w:rsidRPr="005618AB">
        <w:rPr>
          <w:rFonts w:eastAsia="Times New Roman" w:cs="Times New Roman"/>
          <w:szCs w:val="28"/>
        </w:rPr>
        <w:t>tăng cường và hiện đại hóa công nghiệp chế biến.</w:t>
      </w:r>
      <w:bookmarkEnd w:id="3"/>
    </w:p>
    <w:p w14:paraId="3E40D5AD" w14:textId="77777777" w:rsidR="007170E4" w:rsidRDefault="007170E4" w:rsidP="00497226">
      <w:pPr>
        <w:spacing w:line="240" w:lineRule="auto"/>
      </w:pPr>
    </w:p>
    <w:p w14:paraId="58521268" w14:textId="77777777" w:rsidR="00C1504D" w:rsidRPr="008F5CA0" w:rsidRDefault="00C1504D" w:rsidP="00497226">
      <w:pPr>
        <w:spacing w:line="240" w:lineRule="auto"/>
        <w:contextualSpacing/>
        <w:jc w:val="both"/>
        <w:rPr>
          <w:rFonts w:cs="Times New Roman"/>
          <w:color w:val="auto"/>
          <w:sz w:val="28"/>
          <w:szCs w:val="28"/>
        </w:rPr>
      </w:pPr>
      <w:r w:rsidRPr="008F5CA0">
        <w:rPr>
          <w:rFonts w:cs="Times New Roman"/>
          <w:b/>
          <w:szCs w:val="28"/>
        </w:rPr>
        <w:t xml:space="preserve">PHẦN II. </w:t>
      </w:r>
      <w:r w:rsidRPr="008F5CA0">
        <w:rPr>
          <w:rFonts w:cs="Times New Roman"/>
          <w:szCs w:val="28"/>
        </w:rPr>
        <w:t xml:space="preserve">Thí sinh trả lời từ câu 1 đến câu 4. Trong mỗi ý </w:t>
      </w:r>
      <w:r w:rsidRPr="008F5CA0">
        <w:rPr>
          <w:rFonts w:cs="Times New Roman"/>
          <w:b/>
          <w:szCs w:val="28"/>
        </w:rPr>
        <w:t>a), b), c), d)</w:t>
      </w:r>
      <w:r w:rsidR="001A6EBC" w:rsidRPr="008F5CA0">
        <w:rPr>
          <w:rFonts w:cs="Times New Roman"/>
          <w:szCs w:val="28"/>
        </w:rPr>
        <w:t xml:space="preserve"> ở mỗi câu, thí sinh chọn đúng hoặc sai.</w:t>
      </w:r>
    </w:p>
    <w:p w14:paraId="5F990156" w14:textId="77777777" w:rsidR="001C7AF0" w:rsidRPr="008F5CA0" w:rsidRDefault="001C7AF0" w:rsidP="00497226">
      <w:pPr>
        <w:spacing w:line="240" w:lineRule="auto"/>
      </w:pPr>
      <w:r>
        <w:rPr>
          <w:b/>
        </w:rPr>
        <w:t xml:space="preserve">Câu 1. </w:t>
      </w:r>
      <w:r w:rsidRPr="008F5CA0">
        <w:rPr>
          <w:rFonts w:cs="Times New Roman"/>
          <w:szCs w:val="28"/>
        </w:rPr>
        <w:t>Cho biểu đồ sau:</w:t>
      </w:r>
    </w:p>
    <w:p w14:paraId="0BD52D1E" w14:textId="77777777" w:rsidR="001C7AF0" w:rsidRPr="008F5CA0" w:rsidRDefault="001C7AF0" w:rsidP="00497226">
      <w:pPr>
        <w:spacing w:line="240" w:lineRule="auto"/>
        <w:jc w:val="center"/>
        <w:rPr>
          <w:rFonts w:cs="Times New Roman"/>
          <w:b/>
          <w:color w:val="auto"/>
          <w:sz w:val="28"/>
          <w:szCs w:val="28"/>
        </w:rPr>
      </w:pPr>
      <w:r w:rsidRPr="008F5CA0">
        <w:rPr>
          <w:rFonts w:cs="Times New Roman"/>
          <w:b/>
          <w:noProof/>
          <w:szCs w:val="28"/>
        </w:rPr>
        <w:drawing>
          <wp:inline distT="0" distB="0" distL="0" distR="0" wp14:anchorId="03EA137C" wp14:editId="45FA3F1C">
            <wp:extent cx="3426569" cy="23688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82374" cy="2407378"/>
                    </a:xfrm>
                    <a:prstGeom prst="rect">
                      <a:avLst/>
                    </a:prstGeom>
                    <a:noFill/>
                  </pic:spPr>
                </pic:pic>
              </a:graphicData>
            </a:graphic>
          </wp:inline>
        </w:drawing>
      </w:r>
    </w:p>
    <w:p w14:paraId="0C308875" w14:textId="77777777" w:rsidR="001C7AF0" w:rsidRPr="008F5CA0" w:rsidRDefault="001C7AF0" w:rsidP="00497226">
      <w:pPr>
        <w:spacing w:line="240" w:lineRule="auto"/>
        <w:jc w:val="center"/>
        <w:rPr>
          <w:rFonts w:cs="Times New Roman"/>
          <w:b/>
          <w:color w:val="auto"/>
          <w:sz w:val="28"/>
          <w:szCs w:val="28"/>
        </w:rPr>
      </w:pPr>
      <w:r w:rsidRPr="008F5CA0">
        <w:rPr>
          <w:rFonts w:cs="Times New Roman"/>
          <w:b/>
          <w:szCs w:val="28"/>
        </w:rPr>
        <w:t>Cơ cấu trị giá xuất khẩu, nhập khẩu của Cam-pu-chia, giai đoạn 2015 - 2024</w:t>
      </w:r>
    </w:p>
    <w:p w14:paraId="3CEF9897" w14:textId="77777777" w:rsidR="001C7AF0" w:rsidRPr="008F5CA0" w:rsidRDefault="001C7AF0" w:rsidP="00497226">
      <w:pPr>
        <w:spacing w:line="240" w:lineRule="auto"/>
        <w:ind w:firstLine="283"/>
        <w:contextualSpacing/>
        <w:jc w:val="center"/>
        <w:rPr>
          <w:rFonts w:cs="Times New Roman"/>
          <w:color w:val="auto"/>
          <w:sz w:val="28"/>
          <w:szCs w:val="28"/>
        </w:rPr>
      </w:pPr>
      <w:r w:rsidRPr="008F5CA0">
        <w:rPr>
          <w:rFonts w:cs="Times New Roman"/>
          <w:i/>
          <w:szCs w:val="28"/>
        </w:rPr>
        <w:t>(Nguồn: ASEAN 2025 Statistical Highlights 2025, https://www.aseanstats.org)</w:t>
      </w:r>
    </w:p>
    <w:p w14:paraId="4EBDB983" w14:textId="77777777" w:rsidR="001C7AF0" w:rsidRPr="005618AB" w:rsidRDefault="001C7AF0" w:rsidP="00497226">
      <w:pPr>
        <w:spacing w:line="240" w:lineRule="auto"/>
      </w:pPr>
      <w:r>
        <w:rPr>
          <w:b/>
        </w:rPr>
        <w:t xml:space="preserve">   a) </w:t>
      </w:r>
      <w:r w:rsidRPr="005618AB">
        <w:rPr>
          <w:rFonts w:cs="Times New Roman"/>
          <w:szCs w:val="28"/>
        </w:rPr>
        <w:t>Trong các năm trên, nhập khẩu của Cam-pu-chia luôn chiếm tỉ trọng cao hơn xuất khẩu.</w:t>
      </w:r>
    </w:p>
    <w:p w14:paraId="5F82BC91" w14:textId="77777777" w:rsidR="001C7AF0" w:rsidRPr="005618AB" w:rsidRDefault="001C7AF0" w:rsidP="00497226">
      <w:pPr>
        <w:spacing w:line="240" w:lineRule="auto"/>
      </w:pPr>
      <w:r>
        <w:rPr>
          <w:b/>
        </w:rPr>
        <w:t xml:space="preserve">   b) </w:t>
      </w:r>
      <w:r w:rsidRPr="005618AB">
        <w:rPr>
          <w:rFonts w:cs="Times New Roman"/>
          <w:szCs w:val="28"/>
        </w:rPr>
        <w:t>Năm 2024 so với năm 2015, tỉ trọng trị giá xuất khẩu của Cam-pu-chia tăng 6%.</w:t>
      </w:r>
    </w:p>
    <w:p w14:paraId="3588E8AF" w14:textId="77777777" w:rsidR="001C7AF0" w:rsidRDefault="001C7AF0" w:rsidP="00497226">
      <w:pPr>
        <w:spacing w:line="240" w:lineRule="auto"/>
      </w:pPr>
      <w:r>
        <w:rPr>
          <w:b/>
        </w:rPr>
        <w:t xml:space="preserve">   c) </w:t>
      </w:r>
      <w:r w:rsidRPr="008F5CA0">
        <w:rPr>
          <w:rFonts w:cs="Times New Roman"/>
          <w:szCs w:val="28"/>
        </w:rPr>
        <w:t>Trong các năm trên, Cam-pu-chia nhập siêu lớn nhất vào năm 2015.</w:t>
      </w:r>
    </w:p>
    <w:p w14:paraId="60534B87" w14:textId="77777777" w:rsidR="001C7AF0" w:rsidRDefault="001C7AF0" w:rsidP="00497226">
      <w:pPr>
        <w:spacing w:line="240" w:lineRule="auto"/>
      </w:pPr>
      <w:r>
        <w:rPr>
          <w:b/>
        </w:rPr>
        <w:t xml:space="preserve">   d) </w:t>
      </w:r>
      <w:r w:rsidRPr="008F5CA0">
        <w:rPr>
          <w:rFonts w:cs="Times New Roman"/>
          <w:szCs w:val="28"/>
        </w:rPr>
        <w:t>Tỉ trọng trị giá nhập khẩu của Cam-pu-chia giảm liên tục qua các năm.</w:t>
      </w:r>
    </w:p>
    <w:p w14:paraId="76855E98" w14:textId="77777777" w:rsidR="00F31381" w:rsidRPr="008F5CA0" w:rsidRDefault="00360FA4" w:rsidP="00497226">
      <w:pPr>
        <w:spacing w:line="240" w:lineRule="auto"/>
      </w:pPr>
      <w:r>
        <w:rPr>
          <w:b/>
        </w:rPr>
        <w:t xml:space="preserve">Câu 2. </w:t>
      </w:r>
      <w:r w:rsidR="00F31381" w:rsidRPr="008F5CA0">
        <w:rPr>
          <w:rFonts w:cs="Times New Roman"/>
          <w:szCs w:val="28"/>
        </w:rPr>
        <w:t>Cho thông tin:</w:t>
      </w:r>
    </w:p>
    <w:p w14:paraId="758AE447" w14:textId="77777777" w:rsidR="00F31381" w:rsidRPr="008F5CA0" w:rsidRDefault="00F31381" w:rsidP="00497226">
      <w:pPr>
        <w:tabs>
          <w:tab w:val="left" w:pos="284"/>
        </w:tabs>
        <w:spacing w:line="240" w:lineRule="auto"/>
        <w:jc w:val="both"/>
        <w:rPr>
          <w:rFonts w:cs="Times New Roman"/>
          <w:sz w:val="28"/>
          <w:szCs w:val="28"/>
        </w:rPr>
      </w:pPr>
      <w:r w:rsidRPr="008F5CA0">
        <w:rPr>
          <w:rFonts w:cs="Times New Roman"/>
          <w:szCs w:val="28"/>
        </w:rPr>
        <w:t xml:space="preserve">Trung du và miền núi </w:t>
      </w:r>
      <w:r w:rsidR="000759A1">
        <w:rPr>
          <w:rFonts w:cs="Times New Roman"/>
          <w:szCs w:val="28"/>
        </w:rPr>
        <w:t xml:space="preserve">phía </w:t>
      </w:r>
      <w:r w:rsidRPr="008F5CA0">
        <w:rPr>
          <w:rFonts w:cs="Times New Roman"/>
          <w:szCs w:val="28"/>
        </w:rPr>
        <w:t>Bắ</w:t>
      </w:r>
      <w:r w:rsidR="000759A1">
        <w:rPr>
          <w:rFonts w:cs="Times New Roman"/>
          <w:szCs w:val="28"/>
        </w:rPr>
        <w:t>c</w:t>
      </w:r>
      <w:r w:rsidRPr="008F5CA0">
        <w:rPr>
          <w:rFonts w:cs="Times New Roman"/>
          <w:szCs w:val="28"/>
        </w:rPr>
        <w:t xml:space="preserve"> có địa hình chủ yếu là đồi núi. Phần lớn diện tích là đất feralit trên đá phiến, đá vôi và các loại đá mẹ khác. Khí hậu mang tính chất nhiệt đới ẩm gió mùa có mùa đông lạnh, phân hoá theo độ cao. Vì vậy, Trung du và miền núi </w:t>
      </w:r>
      <w:r w:rsidR="000759A1">
        <w:rPr>
          <w:rFonts w:cs="Times New Roman"/>
          <w:szCs w:val="28"/>
        </w:rPr>
        <w:t xml:space="preserve">phía </w:t>
      </w:r>
      <w:r w:rsidRPr="008F5CA0">
        <w:rPr>
          <w:rFonts w:cs="Times New Roman"/>
          <w:szCs w:val="28"/>
        </w:rPr>
        <w:t>Bắ</w:t>
      </w:r>
      <w:r w:rsidR="000759A1">
        <w:rPr>
          <w:rFonts w:cs="Times New Roman"/>
          <w:szCs w:val="28"/>
        </w:rPr>
        <w:t>c</w:t>
      </w:r>
      <w:r w:rsidRPr="008F5CA0">
        <w:rPr>
          <w:rFonts w:cs="Times New Roman"/>
          <w:szCs w:val="28"/>
        </w:rPr>
        <w:t xml:space="preserve"> có điều kiện thuận lợi để phát triển các loại cây trồng có nguồn gốc cận nhiệt, ôn đới.</w:t>
      </w:r>
    </w:p>
    <w:p w14:paraId="6C6469C2" w14:textId="77777777" w:rsidR="00360FA4" w:rsidRPr="005618AB" w:rsidRDefault="00F31381" w:rsidP="00497226">
      <w:pPr>
        <w:spacing w:line="240" w:lineRule="auto"/>
      </w:pPr>
      <w:r>
        <w:rPr>
          <w:b/>
        </w:rPr>
        <w:t xml:space="preserve">   a) </w:t>
      </w:r>
      <w:r w:rsidRPr="005618AB">
        <w:rPr>
          <w:rFonts w:cs="Times New Roman"/>
          <w:szCs w:val="28"/>
        </w:rPr>
        <w:t>Hướng phát triển cây trồng của vùng là hình thành các vùng chuyên canh, sản xuất hàng hóa gắn với chế biến và tiêu thụ.</w:t>
      </w:r>
    </w:p>
    <w:p w14:paraId="633A1BF4" w14:textId="77777777" w:rsidR="00F31381" w:rsidRPr="005618AB" w:rsidRDefault="00F31381" w:rsidP="00497226">
      <w:pPr>
        <w:spacing w:line="240" w:lineRule="auto"/>
      </w:pPr>
      <w:r>
        <w:rPr>
          <w:b/>
        </w:rPr>
        <w:t xml:space="preserve">   b) </w:t>
      </w:r>
      <w:r w:rsidRPr="005618AB">
        <w:rPr>
          <w:rFonts w:cs="Times New Roman"/>
          <w:szCs w:val="28"/>
        </w:rPr>
        <w:t>Cơ cấu cây trồng của vùng đa dạng chủ yếu do địa hình và đất đa dạng, khí hậu có sự phân hóa.</w:t>
      </w:r>
    </w:p>
    <w:p w14:paraId="474F4FCF" w14:textId="77777777" w:rsidR="00F31381" w:rsidRPr="008F5CA0" w:rsidRDefault="00F31381" w:rsidP="00497226">
      <w:pPr>
        <w:spacing w:line="240" w:lineRule="auto"/>
      </w:pPr>
      <w:r>
        <w:rPr>
          <w:b/>
        </w:rPr>
        <w:t xml:space="preserve">   c) </w:t>
      </w:r>
      <w:r w:rsidRPr="008F5CA0">
        <w:rPr>
          <w:rFonts w:cs="Times New Roman"/>
          <w:szCs w:val="28"/>
        </w:rPr>
        <w:t>Vùng có điều kiện phát triển cây chè chủ yếu do có địa hình đồi, đất thích hợp và khí hậu mang tính chất ôn đới.</w:t>
      </w:r>
    </w:p>
    <w:p w14:paraId="48B58ED1" w14:textId="77777777" w:rsidR="00F31381" w:rsidRPr="005618AB" w:rsidRDefault="00F31381" w:rsidP="00497226">
      <w:pPr>
        <w:spacing w:line="240" w:lineRule="auto"/>
      </w:pPr>
      <w:r>
        <w:rPr>
          <w:b/>
        </w:rPr>
        <w:t xml:space="preserve">   d) </w:t>
      </w:r>
      <w:r w:rsidRPr="005618AB">
        <w:rPr>
          <w:rFonts w:cs="Times New Roman"/>
          <w:szCs w:val="28"/>
        </w:rPr>
        <w:t>Vùng đã hình thành nhiều vùng chuyên canh cây công nghiệp lâu năm, cây ăn quả phù hợp với điều kiện sinh thái.</w:t>
      </w:r>
    </w:p>
    <w:p w14:paraId="7834C0DD" w14:textId="77777777" w:rsidR="00C24025" w:rsidRPr="008F5CA0" w:rsidRDefault="00976EAE" w:rsidP="00497226">
      <w:pPr>
        <w:spacing w:line="240" w:lineRule="auto"/>
      </w:pPr>
      <w:r>
        <w:rPr>
          <w:b/>
        </w:rPr>
        <w:t xml:space="preserve">Câu 3. </w:t>
      </w:r>
      <w:r w:rsidR="00C24025" w:rsidRPr="008F5CA0">
        <w:rPr>
          <w:szCs w:val="28"/>
          <w:lang w:val="vi-VN"/>
        </w:rPr>
        <w:t>Cho thông tin sau</w:t>
      </w:r>
      <w:r w:rsidR="00C24025" w:rsidRPr="008F5CA0">
        <w:rPr>
          <w:szCs w:val="28"/>
        </w:rPr>
        <w:t>:</w:t>
      </w:r>
    </w:p>
    <w:p w14:paraId="1AD7CF6E" w14:textId="77777777" w:rsidR="00C24025" w:rsidRPr="008F5CA0" w:rsidRDefault="00C24025" w:rsidP="00497226">
      <w:pPr>
        <w:pStyle w:val="TableParagraph0"/>
        <w:tabs>
          <w:tab w:val="left" w:pos="284"/>
        </w:tabs>
        <w:autoSpaceDE w:val="0"/>
        <w:autoSpaceDN w:val="0"/>
        <w:ind w:firstLine="0"/>
        <w:rPr>
          <w:sz w:val="28"/>
          <w:szCs w:val="28"/>
          <w:lang w:val="vi-VN"/>
        </w:rPr>
      </w:pPr>
      <w:r w:rsidRPr="008F5CA0">
        <w:rPr>
          <w:color w:val="000000"/>
          <w:sz w:val="24"/>
          <w:szCs w:val="28"/>
          <w:lang w:val="vi-VN"/>
        </w:rPr>
        <w:t>Đất nước ta không rộng, lại nằm gọn trong v</w:t>
      </w:r>
      <w:r w:rsidRPr="008F5CA0">
        <w:rPr>
          <w:color w:val="000000"/>
          <w:sz w:val="24"/>
          <w:szCs w:val="28"/>
        </w:rPr>
        <w:t>ù</w:t>
      </w:r>
      <w:r w:rsidRPr="008F5CA0">
        <w:rPr>
          <w:color w:val="000000"/>
          <w:sz w:val="24"/>
          <w:szCs w:val="28"/>
          <w:lang w:val="vi-VN"/>
        </w:rPr>
        <w:t xml:space="preserve">ng nội chí tuyến </w:t>
      </w:r>
      <w:r w:rsidRPr="008F5CA0">
        <w:rPr>
          <w:color w:val="000000"/>
          <w:sz w:val="24"/>
          <w:szCs w:val="28"/>
        </w:rPr>
        <w:t>B</w:t>
      </w:r>
      <w:r w:rsidRPr="008F5CA0">
        <w:rPr>
          <w:color w:val="000000"/>
          <w:sz w:val="24"/>
          <w:szCs w:val="28"/>
          <w:lang w:val="vi-VN"/>
        </w:rPr>
        <w:t>ắc bán cầu, lẽ ra số lượng kiểu loại đất không phong phú, nhất là khi quá trình hình thành đất feralit đã là quá trình chủ đạo và chiếm phần lớn diện tích đất đai (65,2%). Song, trên thực tế phân loại thổ nhưỡng đã phát hiện 19 nhóm và 54 đơn vị đất chủ yếu, còn chi tiết nữa thì đến 373 đơn vị đất.</w:t>
      </w:r>
    </w:p>
    <w:p w14:paraId="643D6D39" w14:textId="77777777" w:rsidR="00C24025" w:rsidRPr="005618AB" w:rsidRDefault="00C24025" w:rsidP="00497226">
      <w:pPr>
        <w:spacing w:line="240" w:lineRule="auto"/>
      </w:pPr>
      <w:r>
        <w:rPr>
          <w:b/>
        </w:rPr>
        <w:t xml:space="preserve">   a) </w:t>
      </w:r>
      <w:r w:rsidRPr="005618AB">
        <w:rPr>
          <w:szCs w:val="28"/>
          <w:lang w:val="vi-VN"/>
        </w:rPr>
        <w:t xml:space="preserve">Sự đa dạng của các loại đất là kết quả tác động </w:t>
      </w:r>
      <w:r w:rsidRPr="005618AB">
        <w:rPr>
          <w:szCs w:val="28"/>
        </w:rPr>
        <w:t>tổng hợp của nhiều nhân tố.</w:t>
      </w:r>
    </w:p>
    <w:p w14:paraId="239421BD" w14:textId="77777777" w:rsidR="00C24025" w:rsidRDefault="00C24025" w:rsidP="00497226">
      <w:pPr>
        <w:spacing w:line="240" w:lineRule="auto"/>
      </w:pPr>
      <w:r>
        <w:rPr>
          <w:b/>
        </w:rPr>
        <w:t xml:space="preserve">   b) </w:t>
      </w:r>
      <w:r w:rsidRPr="008F5CA0">
        <w:rPr>
          <w:szCs w:val="28"/>
          <w:lang w:val="vi-VN"/>
        </w:rPr>
        <w:t>Nhân tố có ý nghĩa quyết định đến thành phần cơ giới của đất là khí hậu nhiệt đới ẩm gió mùa.</w:t>
      </w:r>
    </w:p>
    <w:p w14:paraId="04DF1712" w14:textId="77777777" w:rsidR="00C24025" w:rsidRPr="005618AB" w:rsidRDefault="00C24025" w:rsidP="00497226">
      <w:pPr>
        <w:spacing w:line="240" w:lineRule="auto"/>
      </w:pPr>
      <w:r>
        <w:rPr>
          <w:b/>
        </w:rPr>
        <w:t xml:space="preserve">   c) </w:t>
      </w:r>
      <w:r w:rsidRPr="005618AB">
        <w:rPr>
          <w:szCs w:val="28"/>
          <w:lang w:val="vi-VN"/>
        </w:rPr>
        <w:t>Đất ở nước ta rất đa dạng, thể hiện rõ tính chất nhiệt đới ẩm gió mùa.</w:t>
      </w:r>
    </w:p>
    <w:p w14:paraId="7D84C4FC" w14:textId="77777777" w:rsidR="00C24025" w:rsidRPr="005618AB" w:rsidRDefault="00C24025" w:rsidP="00497226">
      <w:pPr>
        <w:spacing w:line="240" w:lineRule="auto"/>
      </w:pPr>
      <w:r>
        <w:rPr>
          <w:b/>
        </w:rPr>
        <w:t xml:space="preserve">   d) </w:t>
      </w:r>
      <w:r w:rsidRPr="005618AB">
        <w:rPr>
          <w:szCs w:val="28"/>
          <w:lang w:val="vi-VN"/>
        </w:rPr>
        <w:t>Ở vùng đồi núi, đá mẹ khác nhau tạo nên các loại đất feralit có tính chất khác nhau.</w:t>
      </w:r>
    </w:p>
    <w:p w14:paraId="6985E145" w14:textId="77777777" w:rsidR="008F5CA0" w:rsidRDefault="00C24025" w:rsidP="00497226">
      <w:pPr>
        <w:spacing w:line="240" w:lineRule="auto"/>
      </w:pPr>
      <w:r>
        <w:rPr>
          <w:b/>
        </w:rPr>
        <w:t xml:space="preserve">Câu 4. </w:t>
      </w:r>
      <w:r w:rsidR="00976EAE" w:rsidRPr="008F5CA0">
        <w:rPr>
          <w:szCs w:val="28"/>
        </w:rPr>
        <w:t>Cho thông tin sau:</w:t>
      </w:r>
    </w:p>
    <w:p w14:paraId="501FF94B" w14:textId="77777777" w:rsidR="009331C7" w:rsidRPr="008F5CA0" w:rsidRDefault="009331C7" w:rsidP="00497226">
      <w:pPr>
        <w:pStyle w:val="Normal40"/>
        <w:jc w:val="both"/>
        <w:rPr>
          <w:sz w:val="28"/>
          <w:szCs w:val="28"/>
        </w:rPr>
      </w:pPr>
      <w:r w:rsidRPr="008F5CA0">
        <w:rPr>
          <w:color w:val="000000"/>
          <w:szCs w:val="28"/>
        </w:rPr>
        <w:t>“Sự trỗi dậy của ngành công n</w:t>
      </w:r>
      <w:r w:rsidR="00F47932">
        <w:rPr>
          <w:color w:val="000000"/>
          <w:szCs w:val="28"/>
        </w:rPr>
        <w:t xml:space="preserve">ghiệp thể hiện qua những con số </w:t>
      </w:r>
      <w:r w:rsidRPr="008F5CA0">
        <w:rPr>
          <w:color w:val="000000"/>
          <w:szCs w:val="28"/>
        </w:rPr>
        <w:t>ấn tượng như GDP công nghiệp năm 2025 đạt khoảng 200 tỷ USD, tăng mạnh so với 136 tỷ USD năm 2020. Chỉ tính riêng ngành điện tử, lĩnh vực từng không đáng kể vào năm 2010 - nay đã trở thành ngành xuất khẩu lớn nhất Việt Nam (khoảng 100 tỷ USD), biến Việt Nam thành mắt xích quan trọng trong chuỗi giá trị công nghệ toàn cầu”.</w:t>
      </w:r>
    </w:p>
    <w:p w14:paraId="75AB9B4B" w14:textId="77777777" w:rsidR="009331C7" w:rsidRPr="008F5CA0" w:rsidRDefault="009331C7" w:rsidP="00497226">
      <w:pPr>
        <w:pStyle w:val="Normal45"/>
        <w:jc w:val="right"/>
        <w:rPr>
          <w:i/>
          <w:iCs/>
          <w:sz w:val="28"/>
          <w:szCs w:val="28"/>
        </w:rPr>
      </w:pPr>
      <w:r w:rsidRPr="008F5CA0">
        <w:rPr>
          <w:i/>
          <w:iCs/>
          <w:color w:val="000000"/>
          <w:szCs w:val="28"/>
        </w:rPr>
        <w:t>(Nguồn: https://vietnamnet.vn/ 16/01/2026)</w:t>
      </w:r>
    </w:p>
    <w:p w14:paraId="53717F69" w14:textId="77777777" w:rsidR="00701A9C" w:rsidRPr="005618AB" w:rsidRDefault="009331C7" w:rsidP="00497226">
      <w:pPr>
        <w:spacing w:line="240" w:lineRule="auto"/>
      </w:pPr>
      <w:r>
        <w:rPr>
          <w:b/>
        </w:rPr>
        <w:t xml:space="preserve">   a) </w:t>
      </w:r>
      <w:r w:rsidRPr="005618AB">
        <w:rPr>
          <w:szCs w:val="28"/>
        </w:rPr>
        <w:t>Giai đoạn 2020- 2025 giá trị GDP công nghiệp của nước ta tăng nhanh.</w:t>
      </w:r>
    </w:p>
    <w:p w14:paraId="4431C007" w14:textId="77777777" w:rsidR="009331C7" w:rsidRDefault="009331C7" w:rsidP="00497226">
      <w:pPr>
        <w:spacing w:line="240" w:lineRule="auto"/>
      </w:pPr>
      <w:r>
        <w:rPr>
          <w:b/>
        </w:rPr>
        <w:t xml:space="preserve">   b) </w:t>
      </w:r>
      <w:r w:rsidRPr="008F5CA0">
        <w:rPr>
          <w:szCs w:val="28"/>
        </w:rPr>
        <w:t>GDP công nghiệp từ năm 2020 đến năm 2025 tăng 136 tỷ USD cho thấy công nghiệp đang đóng vai trò là động lực chính thúc đẩy sự tăng trưởng kinh tế của nước ta.</w:t>
      </w:r>
    </w:p>
    <w:p w14:paraId="43A0A110" w14:textId="77777777" w:rsidR="009331C7" w:rsidRDefault="008F5CA0" w:rsidP="00497226">
      <w:pPr>
        <w:spacing w:line="240" w:lineRule="auto"/>
      </w:pPr>
      <w:r>
        <w:rPr>
          <w:b/>
        </w:rPr>
        <w:lastRenderedPageBreak/>
        <w:t xml:space="preserve">   c) </w:t>
      </w:r>
      <w:r w:rsidR="009331C7" w:rsidRPr="008F5CA0">
        <w:rPr>
          <w:szCs w:val="28"/>
        </w:rPr>
        <w:t>Với việc trở thành mắt xích quan trọng trong chuỗi giá trị toàn cầu, ngành công nghiệp Việt Nam đã thoát khỏi tình trạng gia công thô và hoàn toàn làm chủ các công đoạn cốt lõi trong chuỗi giá trị công nghệ.</w:t>
      </w:r>
    </w:p>
    <w:p w14:paraId="044FB876" w14:textId="77777777" w:rsidR="00976EAE" w:rsidRDefault="009331C7" w:rsidP="00497226">
      <w:pPr>
        <w:spacing w:line="240" w:lineRule="auto"/>
      </w:pPr>
      <w:r>
        <w:rPr>
          <w:b/>
        </w:rPr>
        <w:t xml:space="preserve">   d) </w:t>
      </w:r>
      <w:r w:rsidRPr="008F5CA0">
        <w:rPr>
          <w:rFonts w:cs="Times New Roman"/>
          <w:szCs w:val="28"/>
        </w:rPr>
        <w:t>Ngành điện tử hiện nay đã trở thành ngành nhập khẩu lớn nhất của Việt Nam.</w:t>
      </w:r>
    </w:p>
    <w:p w14:paraId="01642B96" w14:textId="77777777" w:rsidR="007170E4" w:rsidRDefault="007170E4" w:rsidP="00497226">
      <w:pPr>
        <w:spacing w:line="240" w:lineRule="auto"/>
      </w:pPr>
    </w:p>
    <w:p w14:paraId="7AE8CD1D" w14:textId="77777777" w:rsidR="001A6EBC" w:rsidRPr="008F5CA0" w:rsidRDefault="001A6EBC" w:rsidP="00497226">
      <w:pPr>
        <w:spacing w:line="240" w:lineRule="auto"/>
        <w:contextualSpacing/>
        <w:jc w:val="both"/>
        <w:rPr>
          <w:rFonts w:cs="Times New Roman"/>
          <w:color w:val="auto"/>
          <w:sz w:val="28"/>
          <w:szCs w:val="28"/>
        </w:rPr>
      </w:pPr>
      <w:r w:rsidRPr="008F5CA0">
        <w:rPr>
          <w:rFonts w:cs="Times New Roman"/>
          <w:b/>
          <w:szCs w:val="28"/>
        </w:rPr>
        <w:t>PHẦN III.</w:t>
      </w:r>
      <w:r w:rsidRPr="008F5CA0">
        <w:rPr>
          <w:rFonts w:cs="Times New Roman"/>
          <w:szCs w:val="28"/>
        </w:rPr>
        <w:t xml:space="preserve"> Thí sinh trả lời từ câu 1 đến câu 6.</w:t>
      </w:r>
    </w:p>
    <w:p w14:paraId="5011D782" w14:textId="77777777" w:rsidR="00C24025" w:rsidRPr="0004236A" w:rsidRDefault="00C24025" w:rsidP="00497226">
      <w:pPr>
        <w:spacing w:line="240" w:lineRule="auto"/>
      </w:pPr>
      <w:r>
        <w:rPr>
          <w:b/>
        </w:rPr>
        <w:t xml:space="preserve">Câu 1. </w:t>
      </w:r>
      <w:r w:rsidRPr="0004236A">
        <w:rPr>
          <w:szCs w:val="28"/>
        </w:rPr>
        <w:t>Năm 2024 lực lượng lao động từ 15 tuổi trở lên của nước ta là 52 942 280 người, trong đó nhóm</w:t>
      </w:r>
      <w:r w:rsidR="008A3C4C" w:rsidRPr="0004236A">
        <w:rPr>
          <w:szCs w:val="28"/>
        </w:rPr>
        <w:t xml:space="preserve"> </w:t>
      </w:r>
      <w:r w:rsidRPr="0004236A">
        <w:rPr>
          <w:szCs w:val="28"/>
        </w:rPr>
        <w:t>15-24 tuổi chiếm 9,61%; nhóm 24-49 tuổi chiếm 61,12%; nhóm trên 50 tuổi chiếm 29,27%. Hãy cho biết số lao động trong nhóm 15-24 tuổi của nước ta năm 2024 là bao nhiêu triệu người (làm tròn kết quả đến một chữ số thập phân).</w:t>
      </w:r>
    </w:p>
    <w:p w14:paraId="578572E9" w14:textId="77777777" w:rsidR="00C24025" w:rsidRPr="0004236A" w:rsidRDefault="00C24025" w:rsidP="00497226">
      <w:pPr>
        <w:spacing w:line="240" w:lineRule="auto"/>
      </w:pPr>
      <w:r>
        <w:rPr>
          <w:b/>
        </w:rPr>
        <w:t xml:space="preserve">Câu 2. </w:t>
      </w:r>
      <w:r w:rsidRPr="0004236A">
        <w:rPr>
          <w:szCs w:val="28"/>
        </w:rPr>
        <w:t>Cho bảng số liệu:</w:t>
      </w:r>
    </w:p>
    <w:p w14:paraId="359648EF" w14:textId="77777777" w:rsidR="00C24025" w:rsidRPr="0004236A" w:rsidRDefault="00C24025" w:rsidP="00497226">
      <w:pPr>
        <w:pStyle w:val="Normal86"/>
        <w:jc w:val="center"/>
        <w:rPr>
          <w:bCs/>
          <w:sz w:val="28"/>
          <w:szCs w:val="28"/>
        </w:rPr>
      </w:pPr>
      <w:r w:rsidRPr="0004236A">
        <w:rPr>
          <w:bCs/>
          <w:color w:val="000000"/>
          <w:szCs w:val="28"/>
        </w:rPr>
        <w:t>Sản lượng thuỷ sản khai thác phân theo ngành hoạt động của nước ta giai đoạn 2021-2024</w:t>
      </w:r>
    </w:p>
    <w:tbl>
      <w:tblPr>
        <w:tblW w:w="89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9"/>
        <w:gridCol w:w="2410"/>
        <w:gridCol w:w="2497"/>
        <w:gridCol w:w="2410"/>
      </w:tblGrid>
      <w:tr w:rsidR="00EC0A25" w:rsidRPr="0004236A" w14:paraId="248C566A" w14:textId="77777777" w:rsidTr="008A3C4C">
        <w:trPr>
          <w:trHeight w:val="113"/>
          <w:jc w:val="center"/>
        </w:trPr>
        <w:tc>
          <w:tcPr>
            <w:tcW w:w="1649" w:type="dxa"/>
            <w:vAlign w:val="center"/>
            <w:hideMark/>
          </w:tcPr>
          <w:p w14:paraId="6178CF11" w14:textId="77777777" w:rsidR="00C24025" w:rsidRPr="0004236A" w:rsidRDefault="00C24025" w:rsidP="00497226">
            <w:pPr>
              <w:pStyle w:val="Normal87"/>
              <w:jc w:val="center"/>
              <w:rPr>
                <w:b/>
                <w:bCs/>
                <w:sz w:val="28"/>
                <w:szCs w:val="28"/>
              </w:rPr>
            </w:pPr>
            <w:r w:rsidRPr="0004236A">
              <w:rPr>
                <w:b/>
                <w:bCs/>
                <w:color w:val="000000"/>
                <w:szCs w:val="28"/>
              </w:rPr>
              <w:t>Năm</w:t>
            </w:r>
          </w:p>
        </w:tc>
        <w:tc>
          <w:tcPr>
            <w:tcW w:w="2410" w:type="dxa"/>
            <w:vAlign w:val="center"/>
            <w:hideMark/>
          </w:tcPr>
          <w:p w14:paraId="72AC9BA2" w14:textId="77777777" w:rsidR="00C24025" w:rsidRPr="0004236A" w:rsidRDefault="00C24025" w:rsidP="00497226">
            <w:pPr>
              <w:pStyle w:val="Normal87"/>
              <w:jc w:val="center"/>
              <w:rPr>
                <w:b/>
                <w:bCs/>
                <w:sz w:val="28"/>
                <w:szCs w:val="28"/>
              </w:rPr>
            </w:pPr>
            <w:r w:rsidRPr="0004236A">
              <w:rPr>
                <w:b/>
                <w:bCs/>
                <w:color w:val="000000"/>
                <w:szCs w:val="28"/>
              </w:rPr>
              <w:t>Tổng số</w:t>
            </w:r>
          </w:p>
          <w:p w14:paraId="62DB9B99" w14:textId="77777777" w:rsidR="00C24025" w:rsidRPr="0004236A" w:rsidRDefault="00C24025" w:rsidP="00497226">
            <w:pPr>
              <w:pStyle w:val="Normal87"/>
              <w:jc w:val="center"/>
              <w:rPr>
                <w:b/>
                <w:bCs/>
                <w:sz w:val="28"/>
                <w:szCs w:val="28"/>
              </w:rPr>
            </w:pPr>
            <w:r w:rsidRPr="0004236A">
              <w:rPr>
                <w:iCs/>
                <w:color w:val="000000"/>
                <w:szCs w:val="28"/>
              </w:rPr>
              <w:t>(nghìn tấn)</w:t>
            </w:r>
          </w:p>
        </w:tc>
        <w:tc>
          <w:tcPr>
            <w:tcW w:w="2497" w:type="dxa"/>
            <w:vAlign w:val="center"/>
            <w:hideMark/>
          </w:tcPr>
          <w:p w14:paraId="1DED1F44" w14:textId="77777777" w:rsidR="00C24025" w:rsidRPr="0004236A" w:rsidRDefault="00C24025" w:rsidP="00497226">
            <w:pPr>
              <w:pStyle w:val="Normal87"/>
              <w:jc w:val="center"/>
              <w:rPr>
                <w:b/>
                <w:bCs/>
                <w:sz w:val="28"/>
                <w:szCs w:val="28"/>
              </w:rPr>
            </w:pPr>
            <w:r w:rsidRPr="0004236A">
              <w:rPr>
                <w:b/>
                <w:bCs/>
                <w:color w:val="000000"/>
                <w:szCs w:val="28"/>
              </w:rPr>
              <w:t>Khai thác biển</w:t>
            </w:r>
          </w:p>
          <w:p w14:paraId="2CD52FA6" w14:textId="77777777" w:rsidR="00C24025" w:rsidRPr="0004236A" w:rsidRDefault="00C24025" w:rsidP="00497226">
            <w:pPr>
              <w:pStyle w:val="Normal87"/>
              <w:jc w:val="center"/>
              <w:rPr>
                <w:iCs/>
                <w:sz w:val="28"/>
                <w:szCs w:val="28"/>
              </w:rPr>
            </w:pPr>
            <w:r w:rsidRPr="0004236A">
              <w:rPr>
                <w:iCs/>
                <w:color w:val="000000"/>
                <w:szCs w:val="28"/>
              </w:rPr>
              <w:t>(%)</w:t>
            </w:r>
          </w:p>
        </w:tc>
        <w:tc>
          <w:tcPr>
            <w:tcW w:w="2410" w:type="dxa"/>
            <w:vAlign w:val="center"/>
            <w:hideMark/>
          </w:tcPr>
          <w:p w14:paraId="0991B2C6" w14:textId="77777777" w:rsidR="00C24025" w:rsidRPr="0004236A" w:rsidRDefault="00C24025" w:rsidP="00497226">
            <w:pPr>
              <w:pStyle w:val="Normal87"/>
              <w:jc w:val="center"/>
              <w:rPr>
                <w:b/>
                <w:bCs/>
                <w:sz w:val="28"/>
                <w:szCs w:val="28"/>
              </w:rPr>
            </w:pPr>
            <w:r w:rsidRPr="0004236A">
              <w:rPr>
                <w:b/>
                <w:bCs/>
                <w:color w:val="000000"/>
                <w:szCs w:val="28"/>
              </w:rPr>
              <w:t>Khai thác nội địa</w:t>
            </w:r>
          </w:p>
          <w:p w14:paraId="358403A3" w14:textId="77777777" w:rsidR="00C24025" w:rsidRPr="0004236A" w:rsidRDefault="00C24025" w:rsidP="00497226">
            <w:pPr>
              <w:pStyle w:val="Normal87"/>
              <w:jc w:val="center"/>
              <w:rPr>
                <w:iCs/>
                <w:sz w:val="28"/>
                <w:szCs w:val="28"/>
              </w:rPr>
            </w:pPr>
            <w:r w:rsidRPr="0004236A">
              <w:rPr>
                <w:iCs/>
                <w:color w:val="000000"/>
                <w:szCs w:val="28"/>
              </w:rPr>
              <w:t>(%)</w:t>
            </w:r>
          </w:p>
        </w:tc>
      </w:tr>
      <w:tr w:rsidR="00EC0A25" w:rsidRPr="0004236A" w14:paraId="6B26A782" w14:textId="77777777" w:rsidTr="008A3C4C">
        <w:trPr>
          <w:trHeight w:val="283"/>
          <w:jc w:val="center"/>
        </w:trPr>
        <w:tc>
          <w:tcPr>
            <w:tcW w:w="1649" w:type="dxa"/>
            <w:vAlign w:val="center"/>
            <w:hideMark/>
          </w:tcPr>
          <w:p w14:paraId="36DBDDF3" w14:textId="77777777" w:rsidR="00C24025" w:rsidRPr="0004236A" w:rsidRDefault="00C24025" w:rsidP="00497226">
            <w:pPr>
              <w:pStyle w:val="Normal87"/>
              <w:jc w:val="center"/>
              <w:rPr>
                <w:sz w:val="28"/>
                <w:szCs w:val="28"/>
              </w:rPr>
            </w:pPr>
            <w:r w:rsidRPr="0004236A">
              <w:rPr>
                <w:color w:val="000000"/>
                <w:szCs w:val="28"/>
              </w:rPr>
              <w:t>2021</w:t>
            </w:r>
          </w:p>
        </w:tc>
        <w:tc>
          <w:tcPr>
            <w:tcW w:w="2410" w:type="dxa"/>
            <w:noWrap/>
            <w:vAlign w:val="center"/>
            <w:hideMark/>
          </w:tcPr>
          <w:p w14:paraId="2BDE8B05" w14:textId="77777777" w:rsidR="00C24025" w:rsidRPr="0004236A" w:rsidRDefault="00C24025" w:rsidP="00497226">
            <w:pPr>
              <w:pStyle w:val="Normal87"/>
              <w:jc w:val="center"/>
              <w:rPr>
                <w:sz w:val="28"/>
                <w:szCs w:val="28"/>
              </w:rPr>
            </w:pPr>
            <w:r w:rsidRPr="0004236A">
              <w:rPr>
                <w:color w:val="000000"/>
                <w:szCs w:val="28"/>
              </w:rPr>
              <w:t>3 938,8</w:t>
            </w:r>
          </w:p>
        </w:tc>
        <w:tc>
          <w:tcPr>
            <w:tcW w:w="2497" w:type="dxa"/>
            <w:noWrap/>
            <w:vAlign w:val="bottom"/>
          </w:tcPr>
          <w:p w14:paraId="13880D32" w14:textId="77777777" w:rsidR="00C24025" w:rsidRPr="0004236A" w:rsidRDefault="00C24025" w:rsidP="00497226">
            <w:pPr>
              <w:pStyle w:val="Normal87"/>
              <w:jc w:val="center"/>
              <w:rPr>
                <w:sz w:val="28"/>
                <w:szCs w:val="28"/>
              </w:rPr>
            </w:pPr>
            <w:r w:rsidRPr="0004236A">
              <w:rPr>
                <w:color w:val="000000"/>
                <w:szCs w:val="28"/>
              </w:rPr>
              <w:t>95,0</w:t>
            </w:r>
          </w:p>
        </w:tc>
        <w:tc>
          <w:tcPr>
            <w:tcW w:w="2410" w:type="dxa"/>
            <w:noWrap/>
            <w:vAlign w:val="bottom"/>
          </w:tcPr>
          <w:p w14:paraId="656EEA7D" w14:textId="77777777" w:rsidR="00C24025" w:rsidRPr="0004236A" w:rsidRDefault="00C24025" w:rsidP="00497226">
            <w:pPr>
              <w:pStyle w:val="Normal87"/>
              <w:jc w:val="center"/>
              <w:rPr>
                <w:sz w:val="28"/>
                <w:szCs w:val="28"/>
              </w:rPr>
            </w:pPr>
            <w:r w:rsidRPr="0004236A">
              <w:rPr>
                <w:color w:val="000000"/>
                <w:szCs w:val="28"/>
              </w:rPr>
              <w:t>5,0</w:t>
            </w:r>
          </w:p>
        </w:tc>
      </w:tr>
      <w:tr w:rsidR="00EC0A25" w:rsidRPr="0004236A" w14:paraId="56A40227" w14:textId="77777777" w:rsidTr="008A3C4C">
        <w:trPr>
          <w:trHeight w:val="283"/>
          <w:jc w:val="center"/>
        </w:trPr>
        <w:tc>
          <w:tcPr>
            <w:tcW w:w="1649" w:type="dxa"/>
            <w:vAlign w:val="center"/>
            <w:hideMark/>
          </w:tcPr>
          <w:p w14:paraId="44F507DC" w14:textId="77777777" w:rsidR="00C24025" w:rsidRPr="0004236A" w:rsidRDefault="00C24025" w:rsidP="00497226">
            <w:pPr>
              <w:pStyle w:val="Normal87"/>
              <w:jc w:val="center"/>
              <w:rPr>
                <w:sz w:val="28"/>
                <w:szCs w:val="28"/>
              </w:rPr>
            </w:pPr>
            <w:r w:rsidRPr="0004236A">
              <w:rPr>
                <w:color w:val="000000"/>
                <w:szCs w:val="28"/>
              </w:rPr>
              <w:t>2024</w:t>
            </w:r>
          </w:p>
        </w:tc>
        <w:tc>
          <w:tcPr>
            <w:tcW w:w="2410" w:type="dxa"/>
            <w:noWrap/>
            <w:vAlign w:val="center"/>
            <w:hideMark/>
          </w:tcPr>
          <w:p w14:paraId="073B507A" w14:textId="77777777" w:rsidR="00C24025" w:rsidRPr="0004236A" w:rsidRDefault="00C24025" w:rsidP="00497226">
            <w:pPr>
              <w:pStyle w:val="Normal87"/>
              <w:jc w:val="center"/>
              <w:rPr>
                <w:sz w:val="28"/>
                <w:szCs w:val="28"/>
              </w:rPr>
            </w:pPr>
            <w:r w:rsidRPr="0004236A">
              <w:rPr>
                <w:color w:val="000000"/>
                <w:szCs w:val="28"/>
              </w:rPr>
              <w:t>3 838,7</w:t>
            </w:r>
          </w:p>
        </w:tc>
        <w:tc>
          <w:tcPr>
            <w:tcW w:w="2497" w:type="dxa"/>
            <w:noWrap/>
            <w:vAlign w:val="bottom"/>
          </w:tcPr>
          <w:p w14:paraId="098B0BBA" w14:textId="77777777" w:rsidR="00C24025" w:rsidRPr="0004236A" w:rsidRDefault="00C24025" w:rsidP="00497226">
            <w:pPr>
              <w:pStyle w:val="Normal87"/>
              <w:jc w:val="center"/>
              <w:rPr>
                <w:sz w:val="28"/>
                <w:szCs w:val="28"/>
              </w:rPr>
            </w:pPr>
            <w:r w:rsidRPr="0004236A">
              <w:rPr>
                <w:color w:val="000000"/>
                <w:szCs w:val="28"/>
              </w:rPr>
              <w:t>94,9</w:t>
            </w:r>
          </w:p>
        </w:tc>
        <w:tc>
          <w:tcPr>
            <w:tcW w:w="2410" w:type="dxa"/>
            <w:noWrap/>
            <w:vAlign w:val="bottom"/>
          </w:tcPr>
          <w:p w14:paraId="364D82E9" w14:textId="77777777" w:rsidR="00C24025" w:rsidRPr="0004236A" w:rsidRDefault="00C24025" w:rsidP="00497226">
            <w:pPr>
              <w:pStyle w:val="Normal87"/>
              <w:jc w:val="center"/>
              <w:rPr>
                <w:sz w:val="28"/>
                <w:szCs w:val="28"/>
              </w:rPr>
            </w:pPr>
            <w:r w:rsidRPr="0004236A">
              <w:rPr>
                <w:color w:val="000000"/>
                <w:szCs w:val="28"/>
              </w:rPr>
              <w:t>5,1</w:t>
            </w:r>
          </w:p>
        </w:tc>
      </w:tr>
    </w:tbl>
    <w:p w14:paraId="6CF38661" w14:textId="77777777" w:rsidR="00C24025" w:rsidRPr="0004236A" w:rsidRDefault="00C24025" w:rsidP="00497226">
      <w:pPr>
        <w:pStyle w:val="Normal88"/>
        <w:jc w:val="right"/>
        <w:rPr>
          <w:i/>
          <w:iCs/>
          <w:sz w:val="28"/>
          <w:szCs w:val="28"/>
        </w:rPr>
      </w:pPr>
      <w:r w:rsidRPr="0004236A">
        <w:rPr>
          <w:i/>
          <w:iCs/>
          <w:color w:val="000000"/>
          <w:szCs w:val="28"/>
        </w:rPr>
        <w:t>(Nguồn: Niên giám thống kê Việt Nam năm 2025)</w:t>
      </w:r>
    </w:p>
    <w:p w14:paraId="55772CE0" w14:textId="77777777" w:rsidR="00C24025" w:rsidRPr="0004236A" w:rsidRDefault="00C24025" w:rsidP="00497226">
      <w:pPr>
        <w:pStyle w:val="Normal89"/>
        <w:jc w:val="both"/>
        <w:rPr>
          <w:kern w:val="36"/>
          <w:sz w:val="28"/>
          <w:szCs w:val="28"/>
        </w:rPr>
      </w:pPr>
      <w:r w:rsidRPr="0004236A">
        <w:rPr>
          <w:color w:val="000000"/>
          <w:kern w:val="36"/>
          <w:szCs w:val="28"/>
        </w:rPr>
        <w:t xml:space="preserve">Căn cứ vào bảng số liệu trên, hãy cho biết </w:t>
      </w:r>
      <w:r w:rsidRPr="0004236A">
        <w:rPr>
          <w:color w:val="000000"/>
          <w:szCs w:val="28"/>
        </w:rPr>
        <w:t>sản lượng thủy sản khai thác biển năm 2024 so với năm 2021 giảm đi bao nhiêu nghìn tấn (làm tròn kết quả đến hàng đơn vị</w:t>
      </w:r>
      <w:r w:rsidRPr="0004236A">
        <w:rPr>
          <w:color w:val="000000"/>
          <w:kern w:val="36"/>
          <w:szCs w:val="28"/>
        </w:rPr>
        <w:t>).</w:t>
      </w:r>
    </w:p>
    <w:p w14:paraId="58016E1B" w14:textId="77777777" w:rsidR="005F1E86" w:rsidRPr="0004236A" w:rsidRDefault="005F1E86" w:rsidP="00497226">
      <w:pPr>
        <w:spacing w:line="240" w:lineRule="auto"/>
      </w:pPr>
      <w:r>
        <w:rPr>
          <w:b/>
        </w:rPr>
        <w:t xml:space="preserve">Câu 3. </w:t>
      </w:r>
      <w:r w:rsidRPr="0004236A">
        <w:rPr>
          <w:szCs w:val="28"/>
        </w:rPr>
        <w:t>Năm 2024, trị giá xuất khẩu hàng hóa của nước ta là 405,9 tỷ USD. Trong đó, trị giá xuất khẩu hàng dệt, may chiếm 9,12%. Hãy cho biết trị giá xuất khẩu hàng dệt, may của nước ta năm 2024 là bao nhiêu tỷ USD (làm tròn kết quả đến hàng đơn vị).</w:t>
      </w:r>
    </w:p>
    <w:p w14:paraId="49E9EEC1" w14:textId="77777777" w:rsidR="00C24025" w:rsidRPr="008F5CA0" w:rsidRDefault="00C24025" w:rsidP="00497226">
      <w:pPr>
        <w:spacing w:line="240" w:lineRule="auto"/>
      </w:pPr>
      <w:r>
        <w:rPr>
          <w:b/>
        </w:rPr>
        <w:t xml:space="preserve">Câu 4. </w:t>
      </w:r>
      <w:r w:rsidRPr="008F5CA0">
        <w:rPr>
          <w:rFonts w:cs="Times New Roman"/>
          <w:szCs w:val="28"/>
        </w:rPr>
        <w:t>Một tàu cá nằm trong vùng đặc quyền kinh tế biển của nước ta, cách đường cơ sở 132 hải lí. Hãy cho biết tàu cá đó cách ranh giới ngoài của vùng đặc quyền kinh tế bao nhiêu km (làm tròn kết quả đến hàng đơn vị).</w:t>
      </w:r>
    </w:p>
    <w:p w14:paraId="2E794000" w14:textId="77777777" w:rsidR="00452A69" w:rsidRPr="0004236A" w:rsidRDefault="00C24025" w:rsidP="00497226">
      <w:pPr>
        <w:spacing w:line="240" w:lineRule="auto"/>
      </w:pPr>
      <w:r>
        <w:rPr>
          <w:b/>
        </w:rPr>
        <w:t xml:space="preserve">Câu 5. </w:t>
      </w:r>
      <w:r w:rsidR="00452A69" w:rsidRPr="0004236A">
        <w:rPr>
          <w:rFonts w:cs="Times New Roman"/>
          <w:szCs w:val="28"/>
        </w:rPr>
        <w:t>Cho bảng số liệu:</w:t>
      </w:r>
    </w:p>
    <w:p w14:paraId="7C990A53" w14:textId="77777777" w:rsidR="00452A69" w:rsidRPr="0004236A" w:rsidRDefault="00452A69" w:rsidP="00497226">
      <w:pPr>
        <w:spacing w:line="240" w:lineRule="auto"/>
        <w:jc w:val="center"/>
        <w:rPr>
          <w:rFonts w:cs="Times New Roman"/>
          <w:color w:val="auto"/>
          <w:sz w:val="28"/>
          <w:szCs w:val="28"/>
        </w:rPr>
      </w:pPr>
      <w:r w:rsidRPr="0004236A">
        <w:rPr>
          <w:rFonts w:cs="Times New Roman"/>
          <w:szCs w:val="28"/>
        </w:rPr>
        <w:t>Sản lượng điện và số dân của nước ta, năm 2015 và năm 2024</w:t>
      </w:r>
    </w:p>
    <w:tbl>
      <w:tblPr>
        <w:tblStyle w:val="TableGrid"/>
        <w:tblW w:w="0" w:type="auto"/>
        <w:jc w:val="center"/>
        <w:tblLook w:val="04A0" w:firstRow="1" w:lastRow="0" w:firstColumn="1" w:lastColumn="0" w:noHBand="0" w:noVBand="1"/>
      </w:tblPr>
      <w:tblGrid>
        <w:gridCol w:w="2679"/>
        <w:gridCol w:w="2410"/>
        <w:gridCol w:w="2489"/>
      </w:tblGrid>
      <w:tr w:rsidR="00EC0A25" w:rsidRPr="0004236A" w14:paraId="53502CBC" w14:textId="77777777" w:rsidTr="0003176A">
        <w:trPr>
          <w:trHeight w:val="272"/>
          <w:jc w:val="center"/>
        </w:trPr>
        <w:tc>
          <w:tcPr>
            <w:tcW w:w="2679" w:type="dxa"/>
          </w:tcPr>
          <w:p w14:paraId="162E198D" w14:textId="77777777" w:rsidR="00452A69" w:rsidRPr="0004236A" w:rsidRDefault="00452A69" w:rsidP="00497226">
            <w:pPr>
              <w:spacing w:line="240" w:lineRule="auto"/>
              <w:jc w:val="center"/>
              <w:rPr>
                <w:rFonts w:cs="Times New Roman"/>
                <w:b/>
                <w:color w:val="auto"/>
                <w:sz w:val="28"/>
                <w:szCs w:val="28"/>
              </w:rPr>
            </w:pPr>
            <w:r w:rsidRPr="0004236A">
              <w:rPr>
                <w:rFonts w:cs="Times New Roman"/>
                <w:b/>
                <w:szCs w:val="28"/>
              </w:rPr>
              <w:t>Năm</w:t>
            </w:r>
          </w:p>
        </w:tc>
        <w:tc>
          <w:tcPr>
            <w:tcW w:w="2410" w:type="dxa"/>
          </w:tcPr>
          <w:p w14:paraId="0196F265" w14:textId="77777777" w:rsidR="00452A69" w:rsidRPr="0004236A" w:rsidRDefault="00452A69" w:rsidP="00497226">
            <w:pPr>
              <w:spacing w:line="240" w:lineRule="auto"/>
              <w:jc w:val="center"/>
              <w:rPr>
                <w:rFonts w:cs="Times New Roman"/>
                <w:b/>
                <w:color w:val="auto"/>
                <w:sz w:val="28"/>
                <w:szCs w:val="28"/>
              </w:rPr>
            </w:pPr>
            <w:r w:rsidRPr="0004236A">
              <w:rPr>
                <w:rFonts w:cs="Times New Roman"/>
                <w:b/>
                <w:szCs w:val="28"/>
              </w:rPr>
              <w:t>2015</w:t>
            </w:r>
          </w:p>
        </w:tc>
        <w:tc>
          <w:tcPr>
            <w:tcW w:w="2489" w:type="dxa"/>
          </w:tcPr>
          <w:p w14:paraId="16DDBAB3" w14:textId="77777777" w:rsidR="00452A69" w:rsidRPr="0004236A" w:rsidRDefault="00452A69" w:rsidP="00497226">
            <w:pPr>
              <w:spacing w:line="240" w:lineRule="auto"/>
              <w:jc w:val="center"/>
              <w:rPr>
                <w:rFonts w:cs="Times New Roman"/>
                <w:b/>
                <w:color w:val="auto"/>
                <w:sz w:val="28"/>
                <w:szCs w:val="28"/>
              </w:rPr>
            </w:pPr>
            <w:r w:rsidRPr="0004236A">
              <w:rPr>
                <w:rFonts w:cs="Times New Roman"/>
                <w:b/>
                <w:szCs w:val="28"/>
              </w:rPr>
              <w:t>2024</w:t>
            </w:r>
          </w:p>
        </w:tc>
      </w:tr>
      <w:tr w:rsidR="00EC0A25" w:rsidRPr="0004236A" w14:paraId="47F63EE6" w14:textId="77777777" w:rsidTr="0003176A">
        <w:trPr>
          <w:trHeight w:val="285"/>
          <w:jc w:val="center"/>
        </w:trPr>
        <w:tc>
          <w:tcPr>
            <w:tcW w:w="2679" w:type="dxa"/>
          </w:tcPr>
          <w:p w14:paraId="45D1071E" w14:textId="77777777" w:rsidR="00452A69" w:rsidRPr="0004236A" w:rsidRDefault="00452A69" w:rsidP="00497226">
            <w:pPr>
              <w:spacing w:line="240" w:lineRule="auto"/>
              <w:jc w:val="both"/>
              <w:rPr>
                <w:rFonts w:cs="Times New Roman"/>
                <w:color w:val="auto"/>
                <w:sz w:val="28"/>
                <w:szCs w:val="28"/>
              </w:rPr>
            </w:pPr>
            <w:r w:rsidRPr="0004236A">
              <w:rPr>
                <w:rFonts w:cs="Times New Roman"/>
                <w:szCs w:val="28"/>
              </w:rPr>
              <w:t>Điện (triệu Kwh)</w:t>
            </w:r>
          </w:p>
        </w:tc>
        <w:tc>
          <w:tcPr>
            <w:tcW w:w="2410" w:type="dxa"/>
          </w:tcPr>
          <w:p w14:paraId="7F0AF1BF" w14:textId="77777777" w:rsidR="00452A69" w:rsidRPr="0004236A" w:rsidRDefault="00452A69" w:rsidP="00497226">
            <w:pPr>
              <w:spacing w:line="240" w:lineRule="auto"/>
              <w:jc w:val="center"/>
              <w:rPr>
                <w:rFonts w:cs="Times New Roman"/>
                <w:color w:val="auto"/>
                <w:sz w:val="28"/>
                <w:szCs w:val="28"/>
              </w:rPr>
            </w:pPr>
            <w:r w:rsidRPr="0004236A">
              <w:rPr>
                <w:rFonts w:cs="Times New Roman"/>
                <w:szCs w:val="28"/>
              </w:rPr>
              <w:t>157949,0</w:t>
            </w:r>
          </w:p>
        </w:tc>
        <w:tc>
          <w:tcPr>
            <w:tcW w:w="2489" w:type="dxa"/>
          </w:tcPr>
          <w:p w14:paraId="61E92325" w14:textId="77777777" w:rsidR="00452A69" w:rsidRPr="0004236A" w:rsidRDefault="00452A69" w:rsidP="00497226">
            <w:pPr>
              <w:spacing w:line="240" w:lineRule="auto"/>
              <w:jc w:val="center"/>
              <w:rPr>
                <w:rFonts w:cs="Times New Roman"/>
                <w:color w:val="auto"/>
                <w:sz w:val="28"/>
                <w:szCs w:val="28"/>
              </w:rPr>
            </w:pPr>
            <w:r w:rsidRPr="0004236A">
              <w:rPr>
                <w:rFonts w:cs="Times New Roman"/>
                <w:szCs w:val="28"/>
              </w:rPr>
              <w:t>293125,6</w:t>
            </w:r>
          </w:p>
        </w:tc>
      </w:tr>
      <w:tr w:rsidR="00EC0A25" w:rsidRPr="0004236A" w14:paraId="48E709F4" w14:textId="77777777" w:rsidTr="0003176A">
        <w:trPr>
          <w:trHeight w:val="285"/>
          <w:jc w:val="center"/>
        </w:trPr>
        <w:tc>
          <w:tcPr>
            <w:tcW w:w="2679" w:type="dxa"/>
          </w:tcPr>
          <w:p w14:paraId="4CD7CC14" w14:textId="77777777" w:rsidR="00452A69" w:rsidRPr="0004236A" w:rsidRDefault="00452A69" w:rsidP="00497226">
            <w:pPr>
              <w:spacing w:line="240" w:lineRule="auto"/>
              <w:jc w:val="both"/>
              <w:rPr>
                <w:rFonts w:cs="Times New Roman"/>
                <w:color w:val="auto"/>
                <w:sz w:val="28"/>
                <w:szCs w:val="28"/>
              </w:rPr>
            </w:pPr>
            <w:r w:rsidRPr="0004236A">
              <w:rPr>
                <w:rFonts w:cs="Times New Roman"/>
                <w:szCs w:val="28"/>
              </w:rPr>
              <w:t>Số dân (triệu người)</w:t>
            </w:r>
          </w:p>
        </w:tc>
        <w:tc>
          <w:tcPr>
            <w:tcW w:w="2410" w:type="dxa"/>
          </w:tcPr>
          <w:p w14:paraId="0DBD02E5" w14:textId="77777777" w:rsidR="00452A69" w:rsidRPr="0004236A" w:rsidRDefault="00452A69" w:rsidP="00497226">
            <w:pPr>
              <w:spacing w:line="240" w:lineRule="auto"/>
              <w:jc w:val="center"/>
              <w:rPr>
                <w:rFonts w:cs="Times New Roman"/>
                <w:color w:val="auto"/>
                <w:sz w:val="28"/>
                <w:szCs w:val="28"/>
              </w:rPr>
            </w:pPr>
            <w:r w:rsidRPr="0004236A">
              <w:rPr>
                <w:rFonts w:cs="Times New Roman"/>
                <w:szCs w:val="28"/>
              </w:rPr>
              <w:t>92,2</w:t>
            </w:r>
          </w:p>
        </w:tc>
        <w:tc>
          <w:tcPr>
            <w:tcW w:w="2489" w:type="dxa"/>
          </w:tcPr>
          <w:p w14:paraId="2724C6B0" w14:textId="77777777" w:rsidR="00452A69" w:rsidRPr="0004236A" w:rsidRDefault="00452A69" w:rsidP="00497226">
            <w:pPr>
              <w:spacing w:line="240" w:lineRule="auto"/>
              <w:jc w:val="center"/>
              <w:rPr>
                <w:rFonts w:cs="Times New Roman"/>
                <w:color w:val="auto"/>
                <w:sz w:val="28"/>
                <w:szCs w:val="28"/>
              </w:rPr>
            </w:pPr>
            <w:r w:rsidRPr="0004236A">
              <w:rPr>
                <w:rFonts w:cs="Times New Roman"/>
                <w:szCs w:val="28"/>
              </w:rPr>
              <w:t>101,3</w:t>
            </w:r>
          </w:p>
        </w:tc>
      </w:tr>
    </w:tbl>
    <w:p w14:paraId="6275C26F" w14:textId="77777777" w:rsidR="00452A69" w:rsidRPr="0004236A" w:rsidRDefault="00452A69" w:rsidP="00497226">
      <w:pPr>
        <w:spacing w:line="240" w:lineRule="auto"/>
        <w:jc w:val="right"/>
        <w:rPr>
          <w:rFonts w:eastAsia="Times New Roman" w:cs="Times New Roman"/>
          <w:i/>
          <w:color w:val="auto"/>
          <w:sz w:val="28"/>
          <w:szCs w:val="28"/>
        </w:rPr>
      </w:pPr>
      <w:r w:rsidRPr="0004236A">
        <w:rPr>
          <w:rFonts w:eastAsia="Times New Roman" w:cs="Times New Roman"/>
          <w:i/>
          <w:iCs/>
          <w:szCs w:val="28"/>
        </w:rPr>
        <w:t>(Nguồn: Tổng cục Thống kê</w:t>
      </w:r>
      <w:r w:rsidR="00B36504" w:rsidRPr="0004236A">
        <w:rPr>
          <w:rFonts w:eastAsia="Times New Roman" w:cs="Times New Roman"/>
          <w:i/>
          <w:iCs/>
          <w:szCs w:val="28"/>
        </w:rPr>
        <w:t xml:space="preserve"> Việt Nam</w:t>
      </w:r>
      <w:r w:rsidRPr="0004236A">
        <w:rPr>
          <w:rFonts w:eastAsia="Times New Roman" w:cs="Times New Roman"/>
          <w:i/>
          <w:iCs/>
          <w:szCs w:val="28"/>
        </w:rPr>
        <w:t>, 2024)</w:t>
      </w:r>
    </w:p>
    <w:p w14:paraId="5AB112A2" w14:textId="77777777" w:rsidR="0003176A" w:rsidRPr="0004236A" w:rsidRDefault="00452A69" w:rsidP="00497226">
      <w:pPr>
        <w:spacing w:line="240" w:lineRule="auto"/>
        <w:ind w:firstLine="284"/>
        <w:jc w:val="both"/>
        <w:rPr>
          <w:rFonts w:cs="Times New Roman"/>
          <w:color w:val="auto"/>
          <w:sz w:val="28"/>
          <w:szCs w:val="28"/>
        </w:rPr>
      </w:pPr>
      <w:r w:rsidRPr="0004236A">
        <w:rPr>
          <w:rFonts w:cs="Times New Roman"/>
          <w:szCs w:val="28"/>
        </w:rPr>
        <w:t>Căn cứ vào bảng số liệu trên, hãy cho biết sản lượng điện bình quân đầu người của nước ta năm 2024 so với năm 2015 tăng thêm bao nhiêu Kwh/người (làm tròn kết quả đến hàng đơn vị).</w:t>
      </w:r>
    </w:p>
    <w:p w14:paraId="5624C9C9" w14:textId="77777777" w:rsidR="00C24025" w:rsidRPr="0004236A" w:rsidRDefault="00C24025" w:rsidP="00497226">
      <w:pPr>
        <w:spacing w:line="240" w:lineRule="auto"/>
      </w:pPr>
      <w:r>
        <w:rPr>
          <w:b/>
        </w:rPr>
        <w:t xml:space="preserve">Câu 6. </w:t>
      </w:r>
      <w:r w:rsidRPr="0004236A">
        <w:rPr>
          <w:rFonts w:cs="Times New Roman"/>
          <w:szCs w:val="28"/>
        </w:rPr>
        <w:t>Cho bảng số liệu:</w:t>
      </w:r>
    </w:p>
    <w:p w14:paraId="5C5E044D" w14:textId="77777777" w:rsidR="00C24025" w:rsidRPr="0004236A" w:rsidRDefault="00C24025" w:rsidP="00497226">
      <w:pPr>
        <w:spacing w:line="240" w:lineRule="auto"/>
        <w:jc w:val="center"/>
        <w:rPr>
          <w:rFonts w:cs="Times New Roman"/>
          <w:color w:val="auto"/>
          <w:sz w:val="28"/>
          <w:szCs w:val="28"/>
        </w:rPr>
      </w:pPr>
      <w:r w:rsidRPr="0004236A">
        <w:rPr>
          <w:rFonts w:cs="Times New Roman"/>
          <w:szCs w:val="28"/>
        </w:rPr>
        <w:t xml:space="preserve">Tổng lượng mưa các năm trại trạm quan trắc Hà Nội và trạm quan trắc Nha Trang, </w:t>
      </w:r>
    </w:p>
    <w:p w14:paraId="1DD7E779" w14:textId="77777777" w:rsidR="008F5CA0" w:rsidRPr="0004236A" w:rsidRDefault="00C24025" w:rsidP="00497226">
      <w:pPr>
        <w:spacing w:line="240" w:lineRule="auto"/>
        <w:jc w:val="center"/>
        <w:rPr>
          <w:rFonts w:cs="Times New Roman"/>
          <w:b/>
          <w:color w:val="auto"/>
          <w:sz w:val="28"/>
          <w:szCs w:val="28"/>
        </w:rPr>
      </w:pPr>
      <w:r w:rsidRPr="0004236A">
        <w:rPr>
          <w:rFonts w:cs="Times New Roman"/>
          <w:szCs w:val="28"/>
        </w:rPr>
        <w:t>giai đoạn 2015 - 2024</w:t>
      </w:r>
      <w:r w:rsidRPr="0004236A">
        <w:rPr>
          <w:rFonts w:cs="Times New Roman"/>
          <w:b/>
          <w:szCs w:val="28"/>
        </w:rPr>
        <w:t xml:space="preserve"> </w:t>
      </w:r>
    </w:p>
    <w:p w14:paraId="7ED7DD34" w14:textId="77777777" w:rsidR="00C24025" w:rsidRPr="0004236A" w:rsidRDefault="00C24025" w:rsidP="00497226">
      <w:pPr>
        <w:spacing w:line="240" w:lineRule="auto"/>
        <w:jc w:val="right"/>
        <w:rPr>
          <w:rFonts w:cs="Times New Roman"/>
          <w:b/>
          <w:color w:val="auto"/>
          <w:sz w:val="28"/>
          <w:szCs w:val="28"/>
        </w:rPr>
      </w:pPr>
      <w:r w:rsidRPr="0004236A">
        <w:rPr>
          <w:rFonts w:cs="Times New Roman"/>
          <w:szCs w:val="28"/>
        </w:rPr>
        <w:t>(Đơn vị: mm)</w:t>
      </w:r>
    </w:p>
    <w:tbl>
      <w:tblPr>
        <w:tblStyle w:val="TableGrid"/>
        <w:tblW w:w="0" w:type="auto"/>
        <w:jc w:val="center"/>
        <w:tblLook w:val="04A0" w:firstRow="1" w:lastRow="0" w:firstColumn="1" w:lastColumn="0" w:noHBand="0" w:noVBand="1"/>
      </w:tblPr>
      <w:tblGrid>
        <w:gridCol w:w="1468"/>
        <w:gridCol w:w="1461"/>
        <w:gridCol w:w="1417"/>
        <w:gridCol w:w="1418"/>
        <w:gridCol w:w="1513"/>
      </w:tblGrid>
      <w:tr w:rsidR="00EC0A25" w:rsidRPr="0004236A" w14:paraId="754BED22" w14:textId="77777777" w:rsidTr="008F5CA0">
        <w:trPr>
          <w:trHeight w:val="235"/>
          <w:jc w:val="center"/>
        </w:trPr>
        <w:tc>
          <w:tcPr>
            <w:tcW w:w="1468" w:type="dxa"/>
            <w:vAlign w:val="center"/>
          </w:tcPr>
          <w:p w14:paraId="3A4E0256" w14:textId="77777777" w:rsidR="00C24025" w:rsidRPr="0004236A" w:rsidRDefault="00C24025" w:rsidP="00497226">
            <w:pPr>
              <w:spacing w:line="240" w:lineRule="auto"/>
              <w:jc w:val="center"/>
              <w:rPr>
                <w:rFonts w:cs="Times New Roman"/>
                <w:b/>
                <w:color w:val="auto"/>
                <w:sz w:val="28"/>
                <w:szCs w:val="28"/>
              </w:rPr>
            </w:pPr>
            <w:r w:rsidRPr="0004236A">
              <w:rPr>
                <w:rFonts w:cs="Times New Roman"/>
                <w:b/>
                <w:szCs w:val="28"/>
              </w:rPr>
              <w:t>Năm</w:t>
            </w:r>
          </w:p>
        </w:tc>
        <w:tc>
          <w:tcPr>
            <w:tcW w:w="1461" w:type="dxa"/>
            <w:vAlign w:val="center"/>
          </w:tcPr>
          <w:p w14:paraId="5DBC6D30" w14:textId="77777777" w:rsidR="00C24025" w:rsidRPr="0004236A" w:rsidRDefault="00C24025" w:rsidP="00497226">
            <w:pPr>
              <w:spacing w:line="240" w:lineRule="auto"/>
              <w:jc w:val="center"/>
              <w:rPr>
                <w:rFonts w:cs="Times New Roman"/>
                <w:b/>
                <w:color w:val="auto"/>
                <w:sz w:val="28"/>
                <w:szCs w:val="28"/>
              </w:rPr>
            </w:pPr>
            <w:r w:rsidRPr="0004236A">
              <w:rPr>
                <w:rFonts w:cs="Times New Roman"/>
                <w:b/>
                <w:szCs w:val="28"/>
              </w:rPr>
              <w:t>2015</w:t>
            </w:r>
          </w:p>
        </w:tc>
        <w:tc>
          <w:tcPr>
            <w:tcW w:w="1417" w:type="dxa"/>
            <w:vAlign w:val="center"/>
          </w:tcPr>
          <w:p w14:paraId="20B5C360" w14:textId="77777777" w:rsidR="00C24025" w:rsidRPr="0004236A" w:rsidRDefault="00C24025" w:rsidP="00497226">
            <w:pPr>
              <w:spacing w:line="240" w:lineRule="auto"/>
              <w:jc w:val="center"/>
              <w:rPr>
                <w:rFonts w:cs="Times New Roman"/>
                <w:b/>
                <w:color w:val="auto"/>
                <w:sz w:val="28"/>
                <w:szCs w:val="28"/>
              </w:rPr>
            </w:pPr>
            <w:r w:rsidRPr="0004236A">
              <w:rPr>
                <w:rFonts w:cs="Times New Roman"/>
                <w:b/>
                <w:szCs w:val="28"/>
              </w:rPr>
              <w:t>2020</w:t>
            </w:r>
          </w:p>
        </w:tc>
        <w:tc>
          <w:tcPr>
            <w:tcW w:w="1418" w:type="dxa"/>
            <w:vAlign w:val="center"/>
          </w:tcPr>
          <w:p w14:paraId="7814F3CB" w14:textId="77777777" w:rsidR="00C24025" w:rsidRPr="0004236A" w:rsidRDefault="00C24025" w:rsidP="00497226">
            <w:pPr>
              <w:spacing w:line="240" w:lineRule="auto"/>
              <w:jc w:val="center"/>
              <w:rPr>
                <w:rFonts w:cs="Times New Roman"/>
                <w:b/>
                <w:color w:val="auto"/>
                <w:sz w:val="28"/>
                <w:szCs w:val="28"/>
              </w:rPr>
            </w:pPr>
            <w:r w:rsidRPr="0004236A">
              <w:rPr>
                <w:rFonts w:cs="Times New Roman"/>
                <w:b/>
                <w:szCs w:val="28"/>
              </w:rPr>
              <w:t>2022</w:t>
            </w:r>
          </w:p>
        </w:tc>
        <w:tc>
          <w:tcPr>
            <w:tcW w:w="1513" w:type="dxa"/>
            <w:vAlign w:val="center"/>
          </w:tcPr>
          <w:p w14:paraId="56D99C3E" w14:textId="77777777" w:rsidR="00C24025" w:rsidRPr="0004236A" w:rsidRDefault="00C24025" w:rsidP="00497226">
            <w:pPr>
              <w:spacing w:line="240" w:lineRule="auto"/>
              <w:jc w:val="center"/>
              <w:rPr>
                <w:rFonts w:cs="Times New Roman"/>
                <w:b/>
                <w:color w:val="auto"/>
                <w:sz w:val="28"/>
                <w:szCs w:val="28"/>
              </w:rPr>
            </w:pPr>
            <w:r w:rsidRPr="0004236A">
              <w:rPr>
                <w:rFonts w:cs="Times New Roman"/>
                <w:b/>
                <w:szCs w:val="28"/>
              </w:rPr>
              <w:t>2024</w:t>
            </w:r>
          </w:p>
        </w:tc>
      </w:tr>
      <w:tr w:rsidR="00EC0A25" w:rsidRPr="0004236A" w14:paraId="45852B94" w14:textId="77777777" w:rsidTr="008F5CA0">
        <w:trPr>
          <w:trHeight w:val="326"/>
          <w:jc w:val="center"/>
        </w:trPr>
        <w:tc>
          <w:tcPr>
            <w:tcW w:w="1468" w:type="dxa"/>
            <w:vAlign w:val="center"/>
          </w:tcPr>
          <w:p w14:paraId="7CD51FCB" w14:textId="77777777" w:rsidR="00C24025" w:rsidRPr="0004236A" w:rsidRDefault="00C24025" w:rsidP="00497226">
            <w:pPr>
              <w:spacing w:line="240" w:lineRule="auto"/>
              <w:jc w:val="center"/>
              <w:rPr>
                <w:rFonts w:cs="Times New Roman"/>
                <w:color w:val="auto"/>
                <w:sz w:val="28"/>
                <w:szCs w:val="28"/>
              </w:rPr>
            </w:pPr>
            <w:r w:rsidRPr="0004236A">
              <w:rPr>
                <w:rFonts w:cs="Times New Roman"/>
                <w:szCs w:val="28"/>
              </w:rPr>
              <w:t>Hà Nội</w:t>
            </w:r>
          </w:p>
        </w:tc>
        <w:tc>
          <w:tcPr>
            <w:tcW w:w="1461" w:type="dxa"/>
            <w:vAlign w:val="center"/>
          </w:tcPr>
          <w:p w14:paraId="1731A510" w14:textId="77777777" w:rsidR="00C24025" w:rsidRPr="0004236A" w:rsidRDefault="00C24025" w:rsidP="00497226">
            <w:pPr>
              <w:spacing w:line="240" w:lineRule="auto"/>
              <w:jc w:val="center"/>
              <w:rPr>
                <w:rFonts w:cs="Times New Roman"/>
                <w:color w:val="auto"/>
                <w:sz w:val="28"/>
                <w:szCs w:val="28"/>
              </w:rPr>
            </w:pPr>
            <w:r w:rsidRPr="0004236A">
              <w:rPr>
                <w:rFonts w:cs="Times New Roman"/>
                <w:szCs w:val="28"/>
              </w:rPr>
              <w:t>1520,0</w:t>
            </w:r>
          </w:p>
        </w:tc>
        <w:tc>
          <w:tcPr>
            <w:tcW w:w="1417" w:type="dxa"/>
            <w:vAlign w:val="center"/>
          </w:tcPr>
          <w:p w14:paraId="66960318" w14:textId="77777777" w:rsidR="00C24025" w:rsidRPr="0004236A" w:rsidRDefault="00C24025" w:rsidP="00497226">
            <w:pPr>
              <w:spacing w:line="240" w:lineRule="auto"/>
              <w:jc w:val="center"/>
              <w:rPr>
                <w:rFonts w:cs="Times New Roman"/>
                <w:color w:val="auto"/>
                <w:sz w:val="28"/>
                <w:szCs w:val="28"/>
              </w:rPr>
            </w:pPr>
            <w:r w:rsidRPr="0004236A">
              <w:rPr>
                <w:rFonts w:cs="Times New Roman"/>
                <w:szCs w:val="28"/>
              </w:rPr>
              <w:t>1746,4</w:t>
            </w:r>
          </w:p>
        </w:tc>
        <w:tc>
          <w:tcPr>
            <w:tcW w:w="1418" w:type="dxa"/>
            <w:vAlign w:val="center"/>
          </w:tcPr>
          <w:p w14:paraId="240196F9" w14:textId="77777777" w:rsidR="00C24025" w:rsidRPr="0004236A" w:rsidRDefault="00C24025" w:rsidP="00497226">
            <w:pPr>
              <w:spacing w:line="240" w:lineRule="auto"/>
              <w:jc w:val="center"/>
              <w:rPr>
                <w:rFonts w:cs="Times New Roman"/>
                <w:color w:val="auto"/>
                <w:sz w:val="28"/>
                <w:szCs w:val="28"/>
              </w:rPr>
            </w:pPr>
            <w:r w:rsidRPr="0004236A">
              <w:rPr>
                <w:rFonts w:cs="Times New Roman"/>
                <w:szCs w:val="28"/>
              </w:rPr>
              <w:t>2204,9</w:t>
            </w:r>
          </w:p>
        </w:tc>
        <w:tc>
          <w:tcPr>
            <w:tcW w:w="1513" w:type="dxa"/>
            <w:vAlign w:val="center"/>
          </w:tcPr>
          <w:p w14:paraId="6C098D78" w14:textId="77777777" w:rsidR="00C24025" w:rsidRPr="0004236A" w:rsidRDefault="00C24025" w:rsidP="00497226">
            <w:pPr>
              <w:spacing w:line="240" w:lineRule="auto"/>
              <w:jc w:val="center"/>
              <w:rPr>
                <w:rFonts w:cs="Times New Roman"/>
                <w:color w:val="auto"/>
                <w:sz w:val="28"/>
                <w:szCs w:val="28"/>
              </w:rPr>
            </w:pPr>
            <w:r w:rsidRPr="0004236A">
              <w:rPr>
                <w:rFonts w:cs="Times New Roman"/>
                <w:szCs w:val="28"/>
              </w:rPr>
              <w:t>1945,3</w:t>
            </w:r>
          </w:p>
        </w:tc>
      </w:tr>
      <w:tr w:rsidR="00EC0A25" w:rsidRPr="0004236A" w14:paraId="0BBE9D2C" w14:textId="77777777" w:rsidTr="008F5CA0">
        <w:trPr>
          <w:trHeight w:val="287"/>
          <w:jc w:val="center"/>
        </w:trPr>
        <w:tc>
          <w:tcPr>
            <w:tcW w:w="1468" w:type="dxa"/>
            <w:vAlign w:val="center"/>
          </w:tcPr>
          <w:p w14:paraId="20E5B7B1" w14:textId="77777777" w:rsidR="00C24025" w:rsidRPr="0004236A" w:rsidRDefault="00C24025" w:rsidP="00497226">
            <w:pPr>
              <w:spacing w:line="240" w:lineRule="auto"/>
              <w:jc w:val="center"/>
              <w:rPr>
                <w:rFonts w:cs="Times New Roman"/>
                <w:color w:val="auto"/>
                <w:sz w:val="28"/>
                <w:szCs w:val="28"/>
              </w:rPr>
            </w:pPr>
            <w:r w:rsidRPr="0004236A">
              <w:rPr>
                <w:rFonts w:cs="Times New Roman"/>
                <w:szCs w:val="28"/>
              </w:rPr>
              <w:t>Nha Trang</w:t>
            </w:r>
          </w:p>
        </w:tc>
        <w:tc>
          <w:tcPr>
            <w:tcW w:w="1461" w:type="dxa"/>
            <w:vAlign w:val="center"/>
          </w:tcPr>
          <w:p w14:paraId="27C4BC7F" w14:textId="77777777" w:rsidR="00C24025" w:rsidRPr="0004236A" w:rsidRDefault="00C24025" w:rsidP="00497226">
            <w:pPr>
              <w:spacing w:line="240" w:lineRule="auto"/>
              <w:jc w:val="center"/>
              <w:rPr>
                <w:rFonts w:cs="Times New Roman"/>
                <w:color w:val="auto"/>
                <w:sz w:val="28"/>
                <w:szCs w:val="28"/>
              </w:rPr>
            </w:pPr>
            <w:r w:rsidRPr="0004236A">
              <w:rPr>
                <w:rFonts w:cs="Times New Roman"/>
                <w:szCs w:val="28"/>
              </w:rPr>
              <w:t>1450,5</w:t>
            </w:r>
          </w:p>
        </w:tc>
        <w:tc>
          <w:tcPr>
            <w:tcW w:w="1417" w:type="dxa"/>
            <w:vAlign w:val="center"/>
          </w:tcPr>
          <w:p w14:paraId="41801AA5" w14:textId="77777777" w:rsidR="00C24025" w:rsidRPr="0004236A" w:rsidRDefault="00C24025" w:rsidP="00497226">
            <w:pPr>
              <w:spacing w:line="240" w:lineRule="auto"/>
              <w:jc w:val="center"/>
              <w:rPr>
                <w:rFonts w:cs="Times New Roman"/>
                <w:color w:val="auto"/>
                <w:sz w:val="28"/>
                <w:szCs w:val="28"/>
              </w:rPr>
            </w:pPr>
            <w:r w:rsidRPr="0004236A">
              <w:rPr>
                <w:rFonts w:cs="Times New Roman"/>
                <w:szCs w:val="28"/>
              </w:rPr>
              <w:t>1225,8</w:t>
            </w:r>
          </w:p>
        </w:tc>
        <w:tc>
          <w:tcPr>
            <w:tcW w:w="1418" w:type="dxa"/>
            <w:vAlign w:val="center"/>
          </w:tcPr>
          <w:p w14:paraId="6A8B02DB" w14:textId="77777777" w:rsidR="00C24025" w:rsidRPr="0004236A" w:rsidRDefault="00C24025" w:rsidP="00497226">
            <w:pPr>
              <w:spacing w:line="240" w:lineRule="auto"/>
              <w:jc w:val="center"/>
              <w:rPr>
                <w:rFonts w:cs="Times New Roman"/>
                <w:color w:val="auto"/>
                <w:sz w:val="28"/>
                <w:szCs w:val="28"/>
              </w:rPr>
            </w:pPr>
            <w:r w:rsidRPr="0004236A">
              <w:rPr>
                <w:rFonts w:cs="Times New Roman"/>
                <w:szCs w:val="28"/>
              </w:rPr>
              <w:t>1789,7</w:t>
            </w:r>
          </w:p>
        </w:tc>
        <w:tc>
          <w:tcPr>
            <w:tcW w:w="1513" w:type="dxa"/>
            <w:vAlign w:val="center"/>
          </w:tcPr>
          <w:p w14:paraId="71F9805E" w14:textId="77777777" w:rsidR="00C24025" w:rsidRPr="0004236A" w:rsidRDefault="00C24025" w:rsidP="00497226">
            <w:pPr>
              <w:spacing w:line="240" w:lineRule="auto"/>
              <w:jc w:val="center"/>
              <w:rPr>
                <w:rFonts w:cs="Times New Roman"/>
                <w:color w:val="auto"/>
                <w:sz w:val="28"/>
                <w:szCs w:val="28"/>
              </w:rPr>
            </w:pPr>
            <w:r w:rsidRPr="0004236A">
              <w:rPr>
                <w:rFonts w:cs="Times New Roman"/>
                <w:szCs w:val="28"/>
              </w:rPr>
              <w:t>955,5</w:t>
            </w:r>
          </w:p>
        </w:tc>
      </w:tr>
    </w:tbl>
    <w:p w14:paraId="2AA060C0" w14:textId="77777777" w:rsidR="00C24025" w:rsidRPr="0004236A" w:rsidRDefault="00C24025" w:rsidP="00497226">
      <w:pPr>
        <w:spacing w:line="240" w:lineRule="auto"/>
        <w:jc w:val="right"/>
        <w:rPr>
          <w:rFonts w:cs="Times New Roman"/>
          <w:i/>
          <w:color w:val="auto"/>
          <w:sz w:val="28"/>
          <w:szCs w:val="28"/>
        </w:rPr>
      </w:pPr>
      <w:r w:rsidRPr="0004236A">
        <w:rPr>
          <w:rFonts w:cs="Times New Roman"/>
          <w:i/>
          <w:szCs w:val="28"/>
        </w:rPr>
        <w:t>(Nguồn: Tổng cục Thống kê Việt Nam, năm 2024)</w:t>
      </w:r>
    </w:p>
    <w:p w14:paraId="65AC6F54" w14:textId="77777777" w:rsidR="007170E4" w:rsidRPr="008A1AB1" w:rsidRDefault="00C24025" w:rsidP="008A1AB1">
      <w:pPr>
        <w:spacing w:line="240" w:lineRule="auto"/>
        <w:ind w:firstLine="284"/>
        <w:jc w:val="both"/>
        <w:rPr>
          <w:rFonts w:cs="Times New Roman"/>
          <w:color w:val="auto"/>
          <w:sz w:val="28"/>
          <w:szCs w:val="28"/>
        </w:rPr>
      </w:pPr>
      <w:r w:rsidRPr="0004236A">
        <w:rPr>
          <w:rFonts w:cs="Times New Roman"/>
          <w:szCs w:val="28"/>
        </w:rPr>
        <w:t>Căn cứ vào bảng số liệu trên, hãy cho biết lượng mưa của năm có lượng mưa thấp nhất tại trạm quan trắc Hà Nội cao hơn lượng mưa của năm có lượng mưa thấp nhất tại trạm quan trắc Nha Trang là bao nhiêu mm (làm tròn kết quả đến hàng đơn vị).</w:t>
      </w:r>
    </w:p>
    <w:p w14:paraId="2337D198" w14:textId="77777777" w:rsidR="007170E4" w:rsidRDefault="000D23E4" w:rsidP="00497226">
      <w:pPr>
        <w:spacing w:line="240" w:lineRule="auto"/>
        <w:jc w:val="center"/>
      </w:pPr>
      <w:r>
        <w:t xml:space="preserve">-- Hết </w:t>
      </w:r>
      <w:r w:rsidR="002615D6">
        <w:t>–</w:t>
      </w:r>
    </w:p>
    <w:p w14:paraId="2F707329" w14:textId="77777777" w:rsidR="002615D6" w:rsidRPr="00BE506C" w:rsidRDefault="002615D6" w:rsidP="002615D6">
      <w:pPr>
        <w:pStyle w:val="Normal10"/>
        <w:autoSpaceDE w:val="0"/>
        <w:autoSpaceDN w:val="0"/>
        <w:adjustRightInd w:val="0"/>
        <w:jc w:val="left"/>
        <w:rPr>
          <w:rFonts w:eastAsiaTheme="minorHAnsi"/>
          <w:i/>
          <w:iCs/>
          <w:sz w:val="24"/>
          <w:szCs w:val="24"/>
        </w:rPr>
      </w:pPr>
      <w:r>
        <w:rPr>
          <w:rFonts w:eastAsiaTheme="minorHAnsi"/>
          <w:i/>
          <w:iCs/>
          <w:sz w:val="24"/>
          <w:szCs w:val="24"/>
        </w:rPr>
        <w:t xml:space="preserve">            </w:t>
      </w:r>
      <w:r w:rsidRPr="00BE506C">
        <w:rPr>
          <w:rFonts w:eastAsiaTheme="minorHAnsi"/>
          <w:i/>
          <w:iCs/>
          <w:sz w:val="24"/>
          <w:szCs w:val="24"/>
        </w:rPr>
        <w:t>- Họ tên:……………………………………………..Số báo danh:…………………..</w:t>
      </w:r>
    </w:p>
    <w:p w14:paraId="07FEB58E" w14:textId="77777777" w:rsidR="002615D6" w:rsidRPr="00BE506C" w:rsidRDefault="002615D6" w:rsidP="002615D6">
      <w:pPr>
        <w:pStyle w:val="Normal10"/>
        <w:autoSpaceDE w:val="0"/>
        <w:autoSpaceDN w:val="0"/>
        <w:adjustRightInd w:val="0"/>
        <w:jc w:val="left"/>
        <w:rPr>
          <w:rFonts w:eastAsiaTheme="minorHAnsi"/>
          <w:i/>
          <w:iCs/>
          <w:kern w:val="0"/>
          <w:sz w:val="24"/>
          <w:szCs w:val="24"/>
        </w:rPr>
      </w:pPr>
      <w:r w:rsidRPr="00BE506C">
        <w:rPr>
          <w:rFonts w:eastAsiaTheme="minorHAnsi"/>
          <w:i/>
          <w:iCs/>
          <w:kern w:val="0"/>
          <w:sz w:val="24"/>
          <w:szCs w:val="24"/>
        </w:rPr>
        <w:t xml:space="preserve">            - Thí sinh không được sử dụng tài liệu;</w:t>
      </w:r>
    </w:p>
    <w:p w14:paraId="5187AAE7" w14:textId="77777777" w:rsidR="002615D6" w:rsidRPr="00BE506C" w:rsidRDefault="002615D6" w:rsidP="002615D6">
      <w:pPr>
        <w:pStyle w:val="Normal2"/>
        <w:autoSpaceDE w:val="0"/>
        <w:autoSpaceDN w:val="0"/>
        <w:adjustRightInd w:val="0"/>
        <w:ind w:firstLine="720"/>
        <w:jc w:val="left"/>
        <w:rPr>
          <w:rFonts w:eastAsiaTheme="minorHAnsi"/>
          <w:i/>
          <w:iCs/>
          <w:kern w:val="0"/>
          <w:sz w:val="24"/>
          <w:szCs w:val="24"/>
        </w:rPr>
      </w:pPr>
      <w:r w:rsidRPr="00BE506C">
        <w:rPr>
          <w:rFonts w:eastAsiaTheme="minorHAnsi"/>
          <w:i/>
          <w:iCs/>
          <w:kern w:val="0"/>
          <w:sz w:val="24"/>
          <w:szCs w:val="24"/>
        </w:rPr>
        <w:t>- Cán bộ coi thi không giải thích gì thêm.</w:t>
      </w:r>
    </w:p>
    <w:p w14:paraId="5CB44119" w14:textId="77777777" w:rsidR="002615D6" w:rsidRDefault="002615D6" w:rsidP="00497226">
      <w:pPr>
        <w:spacing w:line="240" w:lineRule="auto"/>
        <w:jc w:val="center"/>
      </w:pPr>
    </w:p>
    <w:sectPr w:rsidR="002615D6" w:rsidSect="007F31FA">
      <w:footerReference w:type="default" r:id="rId9"/>
      <w:pgSz w:w="11906" w:h="16838" w:code="9"/>
      <w:pgMar w:top="567" w:right="567" w:bottom="567" w:left="1134" w:header="283" w:footer="567"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2ED619" w14:textId="77777777" w:rsidR="003E7E81" w:rsidRDefault="003E7E81">
      <w:pPr>
        <w:spacing w:line="240" w:lineRule="auto"/>
      </w:pPr>
      <w:r>
        <w:separator/>
      </w:r>
    </w:p>
  </w:endnote>
  <w:endnote w:type="continuationSeparator" w:id="0">
    <w:p w14:paraId="77650A06" w14:textId="77777777" w:rsidR="003E7E81" w:rsidRDefault="003E7E8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A56313" w14:textId="4BA1C807" w:rsidR="007170E4" w:rsidRDefault="000D23E4" w:rsidP="004D4479">
    <w:pPr>
      <w:tabs>
        <w:tab w:val="right" w:pos="10489"/>
      </w:tabs>
      <w:spacing w:line="240" w:lineRule="auto"/>
      <w:jc w:val="center"/>
    </w:pPr>
    <w:r>
      <w:t>Mã đề 121</w:t>
    </w:r>
    <w:r w:rsidR="004D4479">
      <w:t>-</w:t>
    </w:r>
    <w:r>
      <w:t xml:space="preserve">Trang </w:t>
    </w:r>
    <w:r>
      <w:fldChar w:fldCharType="begin"/>
    </w:r>
    <w:r>
      <w:instrText>Page</w:instrText>
    </w:r>
    <w:r>
      <w:fldChar w:fldCharType="separate"/>
    </w:r>
    <w:r w:rsidR="002615D6">
      <w:rPr>
        <w:noProof/>
      </w:rPr>
      <w:t>4</w:t>
    </w:r>
    <w:r>
      <w:fldChar w:fldCharType="end"/>
    </w:r>
    <w:r>
      <w:t>/</w:t>
    </w:r>
    <w:r>
      <w:fldChar w:fldCharType="begin"/>
    </w:r>
    <w:r>
      <w:instrText>NUMPAGES</w:instrText>
    </w:r>
    <w:r>
      <w:fldChar w:fldCharType="separate"/>
    </w:r>
    <w:r w:rsidR="002615D6">
      <w:rPr>
        <w:noProof/>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18D28B" w14:textId="77777777" w:rsidR="003E7E81" w:rsidRDefault="003E7E81">
      <w:pPr>
        <w:spacing w:line="240" w:lineRule="auto"/>
      </w:pPr>
      <w:r>
        <w:separator/>
      </w:r>
    </w:p>
  </w:footnote>
  <w:footnote w:type="continuationSeparator" w:id="0">
    <w:p w14:paraId="0DD8B429" w14:textId="77777777" w:rsidR="003E7E81" w:rsidRDefault="003E7E81">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C7146"/>
    <w:multiLevelType w:val="hybridMultilevel"/>
    <w:tmpl w:val="A8265C7E"/>
    <w:lvl w:ilvl="0" w:tplc="EA80E8A6">
      <w:start w:val="1"/>
      <w:numFmt w:val="upperLetter"/>
      <w:lvlText w:val="%1."/>
      <w:lvlJc w:val="left"/>
      <w:pPr>
        <w:ind w:left="2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C0C6AA4">
      <w:start w:val="1"/>
      <w:numFmt w:val="lowerLetter"/>
      <w:lvlText w:val="%2"/>
      <w:lvlJc w:val="left"/>
      <w:pPr>
        <w:ind w:left="12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AB4B044">
      <w:start w:val="1"/>
      <w:numFmt w:val="lowerRoman"/>
      <w:lvlText w:val="%3"/>
      <w:lvlJc w:val="left"/>
      <w:pPr>
        <w:ind w:left="20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6F46D08">
      <w:start w:val="1"/>
      <w:numFmt w:val="decimal"/>
      <w:lvlText w:val="%4"/>
      <w:lvlJc w:val="left"/>
      <w:pPr>
        <w:ind w:left="2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32A3AEA">
      <w:start w:val="1"/>
      <w:numFmt w:val="lowerLetter"/>
      <w:lvlText w:val="%5"/>
      <w:lvlJc w:val="left"/>
      <w:pPr>
        <w:ind w:left="3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D4A1568">
      <w:start w:val="1"/>
      <w:numFmt w:val="lowerRoman"/>
      <w:lvlText w:val="%6"/>
      <w:lvlJc w:val="left"/>
      <w:pPr>
        <w:ind w:left="4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A42542E">
      <w:start w:val="1"/>
      <w:numFmt w:val="decimal"/>
      <w:lvlText w:val="%7"/>
      <w:lvlJc w:val="left"/>
      <w:pPr>
        <w:ind w:left="4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7B8559C">
      <w:start w:val="1"/>
      <w:numFmt w:val="lowerLetter"/>
      <w:lvlText w:val="%8"/>
      <w:lvlJc w:val="left"/>
      <w:pPr>
        <w:ind w:left="5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D46B636">
      <w:start w:val="1"/>
      <w:numFmt w:val="lowerRoman"/>
      <w:lvlText w:val="%9"/>
      <w:lvlJc w:val="left"/>
      <w:pPr>
        <w:ind w:left="6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0F975678"/>
    <w:multiLevelType w:val="hybridMultilevel"/>
    <w:tmpl w:val="109EDC60"/>
    <w:lvl w:ilvl="0" w:tplc="CC42A75E">
      <w:start w:val="2"/>
      <w:numFmt w:val="upperLetter"/>
      <w:lvlText w:val="%1."/>
      <w:lvlJc w:val="left"/>
      <w:pPr>
        <w:ind w:left="2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A5C0E6A">
      <w:start w:val="1"/>
      <w:numFmt w:val="lowerLetter"/>
      <w:lvlText w:val="%2"/>
      <w:lvlJc w:val="left"/>
      <w:pPr>
        <w:ind w:left="12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BDA522E">
      <w:start w:val="1"/>
      <w:numFmt w:val="lowerRoman"/>
      <w:lvlText w:val="%3"/>
      <w:lvlJc w:val="left"/>
      <w:pPr>
        <w:ind w:left="20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522CDA4">
      <w:start w:val="1"/>
      <w:numFmt w:val="decimal"/>
      <w:lvlText w:val="%4"/>
      <w:lvlJc w:val="left"/>
      <w:pPr>
        <w:ind w:left="2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6445B5C">
      <w:start w:val="1"/>
      <w:numFmt w:val="lowerLetter"/>
      <w:lvlText w:val="%5"/>
      <w:lvlJc w:val="left"/>
      <w:pPr>
        <w:ind w:left="3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D0EA780">
      <w:start w:val="1"/>
      <w:numFmt w:val="lowerRoman"/>
      <w:lvlText w:val="%6"/>
      <w:lvlJc w:val="left"/>
      <w:pPr>
        <w:ind w:left="4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764211A">
      <w:start w:val="1"/>
      <w:numFmt w:val="decimal"/>
      <w:lvlText w:val="%7"/>
      <w:lvlJc w:val="left"/>
      <w:pPr>
        <w:ind w:left="4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39C72E2">
      <w:start w:val="1"/>
      <w:numFmt w:val="lowerLetter"/>
      <w:lvlText w:val="%8"/>
      <w:lvlJc w:val="left"/>
      <w:pPr>
        <w:ind w:left="5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2AC4D74">
      <w:start w:val="1"/>
      <w:numFmt w:val="lowerRoman"/>
      <w:lvlText w:val="%9"/>
      <w:lvlJc w:val="left"/>
      <w:pPr>
        <w:ind w:left="6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107C0862"/>
    <w:multiLevelType w:val="multilevel"/>
    <w:tmpl w:val="A9AA57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5A80083"/>
    <w:multiLevelType w:val="hybridMultilevel"/>
    <w:tmpl w:val="85F0B000"/>
    <w:lvl w:ilvl="0" w:tplc="9020BC4E">
      <w:start w:val="2"/>
      <w:numFmt w:val="upperLetter"/>
      <w:lvlText w:val="%1."/>
      <w:lvlJc w:val="left"/>
      <w:pPr>
        <w:ind w:left="2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A9A881C">
      <w:start w:val="1"/>
      <w:numFmt w:val="lowerLetter"/>
      <w:lvlText w:val="%2"/>
      <w:lvlJc w:val="left"/>
      <w:pPr>
        <w:ind w:left="12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CDAF8E2">
      <w:start w:val="1"/>
      <w:numFmt w:val="lowerRoman"/>
      <w:lvlText w:val="%3"/>
      <w:lvlJc w:val="left"/>
      <w:pPr>
        <w:ind w:left="20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E2CC6C8">
      <w:start w:val="1"/>
      <w:numFmt w:val="decimal"/>
      <w:lvlText w:val="%4"/>
      <w:lvlJc w:val="left"/>
      <w:pPr>
        <w:ind w:left="2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F989E3E">
      <w:start w:val="1"/>
      <w:numFmt w:val="lowerLetter"/>
      <w:lvlText w:val="%5"/>
      <w:lvlJc w:val="left"/>
      <w:pPr>
        <w:ind w:left="3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3D858D2">
      <w:start w:val="1"/>
      <w:numFmt w:val="lowerRoman"/>
      <w:lvlText w:val="%6"/>
      <w:lvlJc w:val="left"/>
      <w:pPr>
        <w:ind w:left="4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C7A86EC">
      <w:start w:val="1"/>
      <w:numFmt w:val="decimal"/>
      <w:lvlText w:val="%7"/>
      <w:lvlJc w:val="left"/>
      <w:pPr>
        <w:ind w:left="4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0AAF8BC">
      <w:start w:val="1"/>
      <w:numFmt w:val="lowerLetter"/>
      <w:lvlText w:val="%8"/>
      <w:lvlJc w:val="left"/>
      <w:pPr>
        <w:ind w:left="5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8823ABA">
      <w:start w:val="1"/>
      <w:numFmt w:val="lowerRoman"/>
      <w:lvlText w:val="%9"/>
      <w:lvlJc w:val="left"/>
      <w:pPr>
        <w:ind w:left="6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17BC37B9"/>
    <w:multiLevelType w:val="multilevel"/>
    <w:tmpl w:val="D73E13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AF85445"/>
    <w:multiLevelType w:val="hybridMultilevel"/>
    <w:tmpl w:val="323CB582"/>
    <w:lvl w:ilvl="0" w:tplc="BD0AD178">
      <w:start w:val="1"/>
      <w:numFmt w:val="upperLetter"/>
      <w:lvlText w:val="%1."/>
      <w:lvlJc w:val="left"/>
      <w:pPr>
        <w:ind w:left="2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5628064">
      <w:start w:val="1"/>
      <w:numFmt w:val="lowerLetter"/>
      <w:lvlText w:val="%2"/>
      <w:lvlJc w:val="left"/>
      <w:pPr>
        <w:ind w:left="12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03C1A22">
      <w:start w:val="1"/>
      <w:numFmt w:val="lowerRoman"/>
      <w:lvlText w:val="%3"/>
      <w:lvlJc w:val="left"/>
      <w:pPr>
        <w:ind w:left="20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D78C106">
      <w:start w:val="1"/>
      <w:numFmt w:val="decimal"/>
      <w:lvlText w:val="%4"/>
      <w:lvlJc w:val="left"/>
      <w:pPr>
        <w:ind w:left="2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738E38A">
      <w:start w:val="1"/>
      <w:numFmt w:val="lowerLetter"/>
      <w:lvlText w:val="%5"/>
      <w:lvlJc w:val="left"/>
      <w:pPr>
        <w:ind w:left="3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CA071DE">
      <w:start w:val="1"/>
      <w:numFmt w:val="lowerRoman"/>
      <w:lvlText w:val="%6"/>
      <w:lvlJc w:val="left"/>
      <w:pPr>
        <w:ind w:left="4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E441A50">
      <w:start w:val="1"/>
      <w:numFmt w:val="decimal"/>
      <w:lvlText w:val="%7"/>
      <w:lvlJc w:val="left"/>
      <w:pPr>
        <w:ind w:left="4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2828860">
      <w:start w:val="1"/>
      <w:numFmt w:val="lowerLetter"/>
      <w:lvlText w:val="%8"/>
      <w:lvlJc w:val="left"/>
      <w:pPr>
        <w:ind w:left="5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B986054">
      <w:start w:val="1"/>
      <w:numFmt w:val="lowerRoman"/>
      <w:lvlText w:val="%9"/>
      <w:lvlJc w:val="left"/>
      <w:pPr>
        <w:ind w:left="6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1BB23E01"/>
    <w:multiLevelType w:val="multilevel"/>
    <w:tmpl w:val="D8828A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1A85037"/>
    <w:multiLevelType w:val="hybridMultilevel"/>
    <w:tmpl w:val="320E9EEA"/>
    <w:lvl w:ilvl="0" w:tplc="E38C15CE">
      <w:start w:val="1"/>
      <w:numFmt w:val="upperLetter"/>
      <w:lvlText w:val="%1."/>
      <w:lvlJc w:val="left"/>
      <w:pPr>
        <w:ind w:left="2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51E6600">
      <w:start w:val="1"/>
      <w:numFmt w:val="lowerLetter"/>
      <w:lvlText w:val="%2"/>
      <w:lvlJc w:val="left"/>
      <w:pPr>
        <w:ind w:left="12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6864974">
      <w:start w:val="1"/>
      <w:numFmt w:val="lowerRoman"/>
      <w:lvlText w:val="%3"/>
      <w:lvlJc w:val="left"/>
      <w:pPr>
        <w:ind w:left="20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E06ACCC">
      <w:start w:val="1"/>
      <w:numFmt w:val="decimal"/>
      <w:lvlText w:val="%4"/>
      <w:lvlJc w:val="left"/>
      <w:pPr>
        <w:ind w:left="2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EDC069E">
      <w:start w:val="1"/>
      <w:numFmt w:val="lowerLetter"/>
      <w:lvlText w:val="%5"/>
      <w:lvlJc w:val="left"/>
      <w:pPr>
        <w:ind w:left="3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6344A62">
      <w:start w:val="1"/>
      <w:numFmt w:val="lowerRoman"/>
      <w:lvlText w:val="%6"/>
      <w:lvlJc w:val="left"/>
      <w:pPr>
        <w:ind w:left="4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3E8D80E">
      <w:start w:val="1"/>
      <w:numFmt w:val="decimal"/>
      <w:lvlText w:val="%7"/>
      <w:lvlJc w:val="left"/>
      <w:pPr>
        <w:ind w:left="4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20A7FE2">
      <w:start w:val="1"/>
      <w:numFmt w:val="lowerLetter"/>
      <w:lvlText w:val="%8"/>
      <w:lvlJc w:val="left"/>
      <w:pPr>
        <w:ind w:left="5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9C07390">
      <w:start w:val="1"/>
      <w:numFmt w:val="lowerRoman"/>
      <w:lvlText w:val="%9"/>
      <w:lvlJc w:val="left"/>
      <w:pPr>
        <w:ind w:left="6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27837D89"/>
    <w:multiLevelType w:val="hybridMultilevel"/>
    <w:tmpl w:val="51802636"/>
    <w:lvl w:ilvl="0" w:tplc="60CE37C8">
      <w:start w:val="2"/>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25C2816"/>
    <w:multiLevelType w:val="hybridMultilevel"/>
    <w:tmpl w:val="40845E74"/>
    <w:lvl w:ilvl="0" w:tplc="E9E456BC">
      <w:start w:val="1"/>
      <w:numFmt w:val="upperLetter"/>
      <w:lvlText w:val="%1."/>
      <w:lvlJc w:val="left"/>
      <w:pPr>
        <w:ind w:left="2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626BEB8">
      <w:start w:val="1"/>
      <w:numFmt w:val="lowerLetter"/>
      <w:lvlText w:val="%2"/>
      <w:lvlJc w:val="left"/>
      <w:pPr>
        <w:ind w:left="12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1CE1A90">
      <w:start w:val="1"/>
      <w:numFmt w:val="lowerRoman"/>
      <w:lvlText w:val="%3"/>
      <w:lvlJc w:val="left"/>
      <w:pPr>
        <w:ind w:left="20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05C8F9C">
      <w:start w:val="1"/>
      <w:numFmt w:val="decimal"/>
      <w:lvlText w:val="%4"/>
      <w:lvlJc w:val="left"/>
      <w:pPr>
        <w:ind w:left="2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7EA1748">
      <w:start w:val="1"/>
      <w:numFmt w:val="lowerLetter"/>
      <w:lvlText w:val="%5"/>
      <w:lvlJc w:val="left"/>
      <w:pPr>
        <w:ind w:left="3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58EA96A">
      <w:start w:val="1"/>
      <w:numFmt w:val="lowerRoman"/>
      <w:lvlText w:val="%6"/>
      <w:lvlJc w:val="left"/>
      <w:pPr>
        <w:ind w:left="4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CFEF2A8">
      <w:start w:val="1"/>
      <w:numFmt w:val="decimal"/>
      <w:lvlText w:val="%7"/>
      <w:lvlJc w:val="left"/>
      <w:pPr>
        <w:ind w:left="4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27C421C">
      <w:start w:val="1"/>
      <w:numFmt w:val="lowerLetter"/>
      <w:lvlText w:val="%8"/>
      <w:lvlJc w:val="left"/>
      <w:pPr>
        <w:ind w:left="5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8CE75CA">
      <w:start w:val="1"/>
      <w:numFmt w:val="lowerRoman"/>
      <w:lvlText w:val="%9"/>
      <w:lvlJc w:val="left"/>
      <w:pPr>
        <w:ind w:left="6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3DE40E23"/>
    <w:multiLevelType w:val="multilevel"/>
    <w:tmpl w:val="26DE63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9CA7D15"/>
    <w:multiLevelType w:val="multilevel"/>
    <w:tmpl w:val="AD007C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AC06847"/>
    <w:multiLevelType w:val="multilevel"/>
    <w:tmpl w:val="8E32BF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6B94A3E"/>
    <w:multiLevelType w:val="hybridMultilevel"/>
    <w:tmpl w:val="F8B26FA6"/>
    <w:lvl w:ilvl="0" w:tplc="9C2CBBB0">
      <w:start w:val="2"/>
      <w:numFmt w:val="upperLetter"/>
      <w:lvlText w:val="%1."/>
      <w:lvlJc w:val="left"/>
      <w:pPr>
        <w:ind w:left="2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AEAF5A2">
      <w:start w:val="1"/>
      <w:numFmt w:val="lowerLetter"/>
      <w:lvlText w:val="%2"/>
      <w:lvlJc w:val="left"/>
      <w:pPr>
        <w:ind w:left="12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1542286">
      <w:start w:val="1"/>
      <w:numFmt w:val="lowerRoman"/>
      <w:lvlText w:val="%3"/>
      <w:lvlJc w:val="left"/>
      <w:pPr>
        <w:ind w:left="20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C7646AE">
      <w:start w:val="1"/>
      <w:numFmt w:val="decimal"/>
      <w:lvlText w:val="%4"/>
      <w:lvlJc w:val="left"/>
      <w:pPr>
        <w:ind w:left="2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7B452AE">
      <w:start w:val="1"/>
      <w:numFmt w:val="lowerLetter"/>
      <w:lvlText w:val="%5"/>
      <w:lvlJc w:val="left"/>
      <w:pPr>
        <w:ind w:left="3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8F4633C">
      <w:start w:val="1"/>
      <w:numFmt w:val="lowerRoman"/>
      <w:lvlText w:val="%6"/>
      <w:lvlJc w:val="left"/>
      <w:pPr>
        <w:ind w:left="4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2A49812">
      <w:start w:val="1"/>
      <w:numFmt w:val="decimal"/>
      <w:lvlText w:val="%7"/>
      <w:lvlJc w:val="left"/>
      <w:pPr>
        <w:ind w:left="4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6EE577C">
      <w:start w:val="1"/>
      <w:numFmt w:val="lowerLetter"/>
      <w:lvlText w:val="%8"/>
      <w:lvlJc w:val="left"/>
      <w:pPr>
        <w:ind w:left="5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4228C34">
      <w:start w:val="1"/>
      <w:numFmt w:val="lowerRoman"/>
      <w:lvlText w:val="%9"/>
      <w:lvlJc w:val="left"/>
      <w:pPr>
        <w:ind w:left="6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65F37B2C"/>
    <w:multiLevelType w:val="multilevel"/>
    <w:tmpl w:val="355EA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6CAA05D8"/>
    <w:multiLevelType w:val="hybridMultilevel"/>
    <w:tmpl w:val="C05E5CCC"/>
    <w:lvl w:ilvl="0" w:tplc="8ECCA630">
      <w:start w:val="2"/>
      <w:numFmt w:val="upperLetter"/>
      <w:lvlText w:val="%1."/>
      <w:lvlJc w:val="left"/>
      <w:pPr>
        <w:ind w:left="2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E98D386">
      <w:start w:val="1"/>
      <w:numFmt w:val="lowerLetter"/>
      <w:lvlText w:val="%2"/>
      <w:lvlJc w:val="left"/>
      <w:pPr>
        <w:ind w:left="12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24CE8D2">
      <w:start w:val="1"/>
      <w:numFmt w:val="lowerRoman"/>
      <w:lvlText w:val="%3"/>
      <w:lvlJc w:val="left"/>
      <w:pPr>
        <w:ind w:left="20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A20DC72">
      <w:start w:val="1"/>
      <w:numFmt w:val="decimal"/>
      <w:lvlText w:val="%4"/>
      <w:lvlJc w:val="left"/>
      <w:pPr>
        <w:ind w:left="2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87E6656">
      <w:start w:val="1"/>
      <w:numFmt w:val="lowerLetter"/>
      <w:lvlText w:val="%5"/>
      <w:lvlJc w:val="left"/>
      <w:pPr>
        <w:ind w:left="3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9E20AA4">
      <w:start w:val="1"/>
      <w:numFmt w:val="lowerRoman"/>
      <w:lvlText w:val="%6"/>
      <w:lvlJc w:val="left"/>
      <w:pPr>
        <w:ind w:left="4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6F058DC">
      <w:start w:val="1"/>
      <w:numFmt w:val="decimal"/>
      <w:lvlText w:val="%7"/>
      <w:lvlJc w:val="left"/>
      <w:pPr>
        <w:ind w:left="4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9261CFE">
      <w:start w:val="1"/>
      <w:numFmt w:val="lowerLetter"/>
      <w:lvlText w:val="%8"/>
      <w:lvlJc w:val="left"/>
      <w:pPr>
        <w:ind w:left="5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888039E">
      <w:start w:val="1"/>
      <w:numFmt w:val="lowerRoman"/>
      <w:lvlText w:val="%9"/>
      <w:lvlJc w:val="left"/>
      <w:pPr>
        <w:ind w:left="6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74CE4C21"/>
    <w:multiLevelType w:val="hybridMultilevel"/>
    <w:tmpl w:val="A5FC4BE6"/>
    <w:lvl w:ilvl="0" w:tplc="4B6E3758">
      <w:start w:val="1"/>
      <w:numFmt w:val="upperLetter"/>
      <w:lvlText w:val="%1."/>
      <w:lvlJc w:val="left"/>
      <w:pPr>
        <w:ind w:left="2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9467BE6">
      <w:start w:val="1"/>
      <w:numFmt w:val="lowerLetter"/>
      <w:lvlText w:val="%2"/>
      <w:lvlJc w:val="left"/>
      <w:pPr>
        <w:ind w:left="12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4A4946C">
      <w:start w:val="1"/>
      <w:numFmt w:val="lowerRoman"/>
      <w:lvlText w:val="%3"/>
      <w:lvlJc w:val="left"/>
      <w:pPr>
        <w:ind w:left="20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424D3D8">
      <w:start w:val="1"/>
      <w:numFmt w:val="decimal"/>
      <w:lvlText w:val="%4"/>
      <w:lvlJc w:val="left"/>
      <w:pPr>
        <w:ind w:left="2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11A62D8">
      <w:start w:val="1"/>
      <w:numFmt w:val="lowerLetter"/>
      <w:lvlText w:val="%5"/>
      <w:lvlJc w:val="left"/>
      <w:pPr>
        <w:ind w:left="3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D9EFC10">
      <w:start w:val="1"/>
      <w:numFmt w:val="lowerRoman"/>
      <w:lvlText w:val="%6"/>
      <w:lvlJc w:val="left"/>
      <w:pPr>
        <w:ind w:left="4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1B8B4F4">
      <w:start w:val="1"/>
      <w:numFmt w:val="decimal"/>
      <w:lvlText w:val="%7"/>
      <w:lvlJc w:val="left"/>
      <w:pPr>
        <w:ind w:left="4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DCAFFDA">
      <w:start w:val="1"/>
      <w:numFmt w:val="lowerLetter"/>
      <w:lvlText w:val="%8"/>
      <w:lvlJc w:val="left"/>
      <w:pPr>
        <w:ind w:left="5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A80096E">
      <w:start w:val="1"/>
      <w:numFmt w:val="lowerRoman"/>
      <w:lvlText w:val="%9"/>
      <w:lvlJc w:val="left"/>
      <w:pPr>
        <w:ind w:left="6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76BC64FC"/>
    <w:multiLevelType w:val="multilevel"/>
    <w:tmpl w:val="B95203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7793D28"/>
    <w:multiLevelType w:val="multilevel"/>
    <w:tmpl w:val="F4F4C3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EC51E14"/>
    <w:multiLevelType w:val="multilevel"/>
    <w:tmpl w:val="4170C9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971326289">
    <w:abstractNumId w:val="2"/>
  </w:num>
  <w:num w:numId="2" w16cid:durableId="81874484">
    <w:abstractNumId w:val="5"/>
  </w:num>
  <w:num w:numId="3" w16cid:durableId="953832865">
    <w:abstractNumId w:val="0"/>
  </w:num>
  <w:num w:numId="4" w16cid:durableId="488256954">
    <w:abstractNumId w:val="16"/>
  </w:num>
  <w:num w:numId="5" w16cid:durableId="1049652831">
    <w:abstractNumId w:val="1"/>
  </w:num>
  <w:num w:numId="6" w16cid:durableId="722828013">
    <w:abstractNumId w:val="13"/>
  </w:num>
  <w:num w:numId="7" w16cid:durableId="973799913">
    <w:abstractNumId w:val="7"/>
  </w:num>
  <w:num w:numId="8" w16cid:durableId="221062796">
    <w:abstractNumId w:val="15"/>
  </w:num>
  <w:num w:numId="9" w16cid:durableId="1047073758">
    <w:abstractNumId w:val="3"/>
  </w:num>
  <w:num w:numId="10" w16cid:durableId="1201166601">
    <w:abstractNumId w:val="9"/>
  </w:num>
  <w:num w:numId="11" w16cid:durableId="1155679011">
    <w:abstractNumId w:val="8"/>
  </w:num>
  <w:num w:numId="12" w16cid:durableId="1579945614">
    <w:abstractNumId w:val="4"/>
  </w:num>
  <w:num w:numId="13" w16cid:durableId="1394695669">
    <w:abstractNumId w:val="11"/>
  </w:num>
  <w:num w:numId="14" w16cid:durableId="919371708">
    <w:abstractNumId w:val="17"/>
  </w:num>
  <w:num w:numId="15" w16cid:durableId="1533036684">
    <w:abstractNumId w:val="12"/>
  </w:num>
  <w:num w:numId="16" w16cid:durableId="1437486667">
    <w:abstractNumId w:val="18"/>
  </w:num>
  <w:num w:numId="17" w16cid:durableId="353966913">
    <w:abstractNumId w:val="14"/>
  </w:num>
  <w:num w:numId="18" w16cid:durableId="1342781768">
    <w:abstractNumId w:val="10"/>
  </w:num>
  <w:num w:numId="19" w16cid:durableId="1345521976">
    <w:abstractNumId w:val="19"/>
  </w:num>
  <w:num w:numId="20" w16cid:durableId="163043497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56147"/>
    <w:rsid w:val="0003176A"/>
    <w:rsid w:val="0004236A"/>
    <w:rsid w:val="000441C2"/>
    <w:rsid w:val="00046C59"/>
    <w:rsid w:val="00050F9F"/>
    <w:rsid w:val="000513E8"/>
    <w:rsid w:val="00051876"/>
    <w:rsid w:val="00051DF6"/>
    <w:rsid w:val="000635AD"/>
    <w:rsid w:val="0006441B"/>
    <w:rsid w:val="000720A7"/>
    <w:rsid w:val="000759A1"/>
    <w:rsid w:val="00083CB7"/>
    <w:rsid w:val="00087383"/>
    <w:rsid w:val="00090516"/>
    <w:rsid w:val="00094CBD"/>
    <w:rsid w:val="00094FA0"/>
    <w:rsid w:val="00095435"/>
    <w:rsid w:val="000A249C"/>
    <w:rsid w:val="000A31B9"/>
    <w:rsid w:val="000A3FBB"/>
    <w:rsid w:val="000A781B"/>
    <w:rsid w:val="000C048F"/>
    <w:rsid w:val="000C1357"/>
    <w:rsid w:val="000C1A54"/>
    <w:rsid w:val="000D0703"/>
    <w:rsid w:val="000D23E4"/>
    <w:rsid w:val="000D35F9"/>
    <w:rsid w:val="000D3986"/>
    <w:rsid w:val="000E1B57"/>
    <w:rsid w:val="000E7337"/>
    <w:rsid w:val="000F3E18"/>
    <w:rsid w:val="00112D84"/>
    <w:rsid w:val="0012108B"/>
    <w:rsid w:val="00122737"/>
    <w:rsid w:val="001279A6"/>
    <w:rsid w:val="00141D4D"/>
    <w:rsid w:val="001424C7"/>
    <w:rsid w:val="001520CF"/>
    <w:rsid w:val="00176983"/>
    <w:rsid w:val="0019224C"/>
    <w:rsid w:val="00192B04"/>
    <w:rsid w:val="00196FB2"/>
    <w:rsid w:val="001A6EBC"/>
    <w:rsid w:val="001A7F4A"/>
    <w:rsid w:val="001B2983"/>
    <w:rsid w:val="001B45AA"/>
    <w:rsid w:val="001C12DB"/>
    <w:rsid w:val="001C48AF"/>
    <w:rsid w:val="001C7AF0"/>
    <w:rsid w:val="001D10E6"/>
    <w:rsid w:val="001D1F85"/>
    <w:rsid w:val="001D5091"/>
    <w:rsid w:val="001E0366"/>
    <w:rsid w:val="0020025D"/>
    <w:rsid w:val="002051C2"/>
    <w:rsid w:val="0022085B"/>
    <w:rsid w:val="00234237"/>
    <w:rsid w:val="00235BD0"/>
    <w:rsid w:val="00237301"/>
    <w:rsid w:val="002374E7"/>
    <w:rsid w:val="00244B1D"/>
    <w:rsid w:val="00245575"/>
    <w:rsid w:val="0024576D"/>
    <w:rsid w:val="0024757F"/>
    <w:rsid w:val="00254748"/>
    <w:rsid w:val="0025640E"/>
    <w:rsid w:val="00257C17"/>
    <w:rsid w:val="00260889"/>
    <w:rsid w:val="002615D6"/>
    <w:rsid w:val="00275820"/>
    <w:rsid w:val="00283669"/>
    <w:rsid w:val="002A08D4"/>
    <w:rsid w:val="002A7486"/>
    <w:rsid w:val="002A7495"/>
    <w:rsid w:val="002B2FD7"/>
    <w:rsid w:val="002B4EDC"/>
    <w:rsid w:val="002C120F"/>
    <w:rsid w:val="002C20BF"/>
    <w:rsid w:val="002E44AB"/>
    <w:rsid w:val="00307BAE"/>
    <w:rsid w:val="00315070"/>
    <w:rsid w:val="00320955"/>
    <w:rsid w:val="0032654F"/>
    <w:rsid w:val="00330759"/>
    <w:rsid w:val="0033554E"/>
    <w:rsid w:val="00337CC4"/>
    <w:rsid w:val="0034411F"/>
    <w:rsid w:val="0034512D"/>
    <w:rsid w:val="0035712B"/>
    <w:rsid w:val="00360FA4"/>
    <w:rsid w:val="003641B1"/>
    <w:rsid w:val="003718FA"/>
    <w:rsid w:val="00380841"/>
    <w:rsid w:val="003825B8"/>
    <w:rsid w:val="00387571"/>
    <w:rsid w:val="003912F7"/>
    <w:rsid w:val="0039348C"/>
    <w:rsid w:val="00394C04"/>
    <w:rsid w:val="003A6954"/>
    <w:rsid w:val="003B1D71"/>
    <w:rsid w:val="003B7E2C"/>
    <w:rsid w:val="003C0329"/>
    <w:rsid w:val="003C1ECE"/>
    <w:rsid w:val="003C740B"/>
    <w:rsid w:val="003D3387"/>
    <w:rsid w:val="003D40C8"/>
    <w:rsid w:val="003D40F9"/>
    <w:rsid w:val="003E0E26"/>
    <w:rsid w:val="003E1F8C"/>
    <w:rsid w:val="003E6129"/>
    <w:rsid w:val="003E7E81"/>
    <w:rsid w:val="003F013C"/>
    <w:rsid w:val="003F7675"/>
    <w:rsid w:val="00400720"/>
    <w:rsid w:val="0041102E"/>
    <w:rsid w:val="0041463D"/>
    <w:rsid w:val="00437CB7"/>
    <w:rsid w:val="00443DED"/>
    <w:rsid w:val="00444CAF"/>
    <w:rsid w:val="004500BD"/>
    <w:rsid w:val="00451258"/>
    <w:rsid w:val="00452244"/>
    <w:rsid w:val="00452A69"/>
    <w:rsid w:val="004535C0"/>
    <w:rsid w:val="0045363E"/>
    <w:rsid w:val="00465023"/>
    <w:rsid w:val="00471774"/>
    <w:rsid w:val="00497226"/>
    <w:rsid w:val="004A1F9E"/>
    <w:rsid w:val="004A2B17"/>
    <w:rsid w:val="004A5A68"/>
    <w:rsid w:val="004A70C4"/>
    <w:rsid w:val="004A7E76"/>
    <w:rsid w:val="004B1A49"/>
    <w:rsid w:val="004C1DEA"/>
    <w:rsid w:val="004D0714"/>
    <w:rsid w:val="004D364C"/>
    <w:rsid w:val="004D4479"/>
    <w:rsid w:val="004E4021"/>
    <w:rsid w:val="004E569C"/>
    <w:rsid w:val="004E6C3F"/>
    <w:rsid w:val="004E7882"/>
    <w:rsid w:val="004F0C51"/>
    <w:rsid w:val="004F3EE3"/>
    <w:rsid w:val="004F4540"/>
    <w:rsid w:val="004F5017"/>
    <w:rsid w:val="004F6D9F"/>
    <w:rsid w:val="00503DBE"/>
    <w:rsid w:val="00510291"/>
    <w:rsid w:val="00522A18"/>
    <w:rsid w:val="00535982"/>
    <w:rsid w:val="00544CEA"/>
    <w:rsid w:val="00560D40"/>
    <w:rsid w:val="005618AB"/>
    <w:rsid w:val="00565597"/>
    <w:rsid w:val="00571687"/>
    <w:rsid w:val="005725E7"/>
    <w:rsid w:val="00572AEE"/>
    <w:rsid w:val="00572E77"/>
    <w:rsid w:val="00586230"/>
    <w:rsid w:val="00591081"/>
    <w:rsid w:val="00597BEC"/>
    <w:rsid w:val="005A2AD0"/>
    <w:rsid w:val="005A30D5"/>
    <w:rsid w:val="005B3C13"/>
    <w:rsid w:val="005B5860"/>
    <w:rsid w:val="005C282E"/>
    <w:rsid w:val="005C73D0"/>
    <w:rsid w:val="005D102E"/>
    <w:rsid w:val="005E6D50"/>
    <w:rsid w:val="005F0E06"/>
    <w:rsid w:val="005F1E86"/>
    <w:rsid w:val="005F781F"/>
    <w:rsid w:val="00617D7E"/>
    <w:rsid w:val="006215C6"/>
    <w:rsid w:val="006229CD"/>
    <w:rsid w:val="006415F1"/>
    <w:rsid w:val="00645677"/>
    <w:rsid w:val="00650E5E"/>
    <w:rsid w:val="00653FAB"/>
    <w:rsid w:val="00672498"/>
    <w:rsid w:val="0067345D"/>
    <w:rsid w:val="006744BC"/>
    <w:rsid w:val="006750D3"/>
    <w:rsid w:val="0068310C"/>
    <w:rsid w:val="00693CA1"/>
    <w:rsid w:val="00695FF5"/>
    <w:rsid w:val="006967E6"/>
    <w:rsid w:val="006A0D2F"/>
    <w:rsid w:val="006A2512"/>
    <w:rsid w:val="006A37D6"/>
    <w:rsid w:val="006A74C6"/>
    <w:rsid w:val="006D21A8"/>
    <w:rsid w:val="006D34CD"/>
    <w:rsid w:val="006E5BAD"/>
    <w:rsid w:val="006E6171"/>
    <w:rsid w:val="00701A9C"/>
    <w:rsid w:val="00704271"/>
    <w:rsid w:val="00711460"/>
    <w:rsid w:val="00714469"/>
    <w:rsid w:val="007170E4"/>
    <w:rsid w:val="007206E8"/>
    <w:rsid w:val="007259A6"/>
    <w:rsid w:val="00736978"/>
    <w:rsid w:val="00737441"/>
    <w:rsid w:val="00743F98"/>
    <w:rsid w:val="00744340"/>
    <w:rsid w:val="00756147"/>
    <w:rsid w:val="007570DC"/>
    <w:rsid w:val="007609E2"/>
    <w:rsid w:val="007712FE"/>
    <w:rsid w:val="00772C7D"/>
    <w:rsid w:val="00773E91"/>
    <w:rsid w:val="00774A01"/>
    <w:rsid w:val="00775522"/>
    <w:rsid w:val="007809F0"/>
    <w:rsid w:val="00787CAC"/>
    <w:rsid w:val="00797DC4"/>
    <w:rsid w:val="007A20ED"/>
    <w:rsid w:val="007B2C09"/>
    <w:rsid w:val="007C08F2"/>
    <w:rsid w:val="007C3B52"/>
    <w:rsid w:val="007C3BD1"/>
    <w:rsid w:val="007E1DEA"/>
    <w:rsid w:val="007F110B"/>
    <w:rsid w:val="007F31FA"/>
    <w:rsid w:val="007F54C1"/>
    <w:rsid w:val="007F715D"/>
    <w:rsid w:val="007F7A16"/>
    <w:rsid w:val="00801AAE"/>
    <w:rsid w:val="0080740E"/>
    <w:rsid w:val="00807B55"/>
    <w:rsid w:val="008140A4"/>
    <w:rsid w:val="00816D62"/>
    <w:rsid w:val="008367E1"/>
    <w:rsid w:val="00855A40"/>
    <w:rsid w:val="00863C56"/>
    <w:rsid w:val="00867E3E"/>
    <w:rsid w:val="008710D8"/>
    <w:rsid w:val="00874B20"/>
    <w:rsid w:val="00880E04"/>
    <w:rsid w:val="00885529"/>
    <w:rsid w:val="008A1AB1"/>
    <w:rsid w:val="008A3C4C"/>
    <w:rsid w:val="008A4A8A"/>
    <w:rsid w:val="008A4BCD"/>
    <w:rsid w:val="008A7BB6"/>
    <w:rsid w:val="008B2F62"/>
    <w:rsid w:val="008B41F6"/>
    <w:rsid w:val="008B5D57"/>
    <w:rsid w:val="008C4DF2"/>
    <w:rsid w:val="008C62FF"/>
    <w:rsid w:val="008D0C3E"/>
    <w:rsid w:val="008D2519"/>
    <w:rsid w:val="008E3C6C"/>
    <w:rsid w:val="008E52DB"/>
    <w:rsid w:val="008E5900"/>
    <w:rsid w:val="008F0C46"/>
    <w:rsid w:val="008F3F87"/>
    <w:rsid w:val="008F5BD5"/>
    <w:rsid w:val="008F5CA0"/>
    <w:rsid w:val="008F79D0"/>
    <w:rsid w:val="00900899"/>
    <w:rsid w:val="00901BE0"/>
    <w:rsid w:val="0090286A"/>
    <w:rsid w:val="00906CFD"/>
    <w:rsid w:val="00916041"/>
    <w:rsid w:val="00917904"/>
    <w:rsid w:val="0092052A"/>
    <w:rsid w:val="00931F81"/>
    <w:rsid w:val="0093217A"/>
    <w:rsid w:val="009331C7"/>
    <w:rsid w:val="00933E6E"/>
    <w:rsid w:val="00947455"/>
    <w:rsid w:val="00957305"/>
    <w:rsid w:val="00976EAE"/>
    <w:rsid w:val="00980C1A"/>
    <w:rsid w:val="00982645"/>
    <w:rsid w:val="00982756"/>
    <w:rsid w:val="0098626B"/>
    <w:rsid w:val="009870A8"/>
    <w:rsid w:val="009902DA"/>
    <w:rsid w:val="0099280A"/>
    <w:rsid w:val="00995715"/>
    <w:rsid w:val="009B3B48"/>
    <w:rsid w:val="009B685D"/>
    <w:rsid w:val="009C3E2B"/>
    <w:rsid w:val="009D2891"/>
    <w:rsid w:val="009E05BB"/>
    <w:rsid w:val="009E47BD"/>
    <w:rsid w:val="009E5913"/>
    <w:rsid w:val="009F3D41"/>
    <w:rsid w:val="00A01D62"/>
    <w:rsid w:val="00A02FAD"/>
    <w:rsid w:val="00A049E4"/>
    <w:rsid w:val="00A069C2"/>
    <w:rsid w:val="00A2555B"/>
    <w:rsid w:val="00A666B0"/>
    <w:rsid w:val="00A7474A"/>
    <w:rsid w:val="00A76CA4"/>
    <w:rsid w:val="00A82CFA"/>
    <w:rsid w:val="00AC7269"/>
    <w:rsid w:val="00AE1C79"/>
    <w:rsid w:val="00AE21E6"/>
    <w:rsid w:val="00AF34CB"/>
    <w:rsid w:val="00AF443A"/>
    <w:rsid w:val="00B00650"/>
    <w:rsid w:val="00B05D24"/>
    <w:rsid w:val="00B074B6"/>
    <w:rsid w:val="00B243CE"/>
    <w:rsid w:val="00B253CF"/>
    <w:rsid w:val="00B3391F"/>
    <w:rsid w:val="00B36504"/>
    <w:rsid w:val="00B3694C"/>
    <w:rsid w:val="00B413D4"/>
    <w:rsid w:val="00B54B56"/>
    <w:rsid w:val="00B65B14"/>
    <w:rsid w:val="00B82005"/>
    <w:rsid w:val="00B84253"/>
    <w:rsid w:val="00B86295"/>
    <w:rsid w:val="00BB7029"/>
    <w:rsid w:val="00BC7C8B"/>
    <w:rsid w:val="00BD29C0"/>
    <w:rsid w:val="00BD2F99"/>
    <w:rsid w:val="00BE0136"/>
    <w:rsid w:val="00BE3EE9"/>
    <w:rsid w:val="00BF6023"/>
    <w:rsid w:val="00BF605D"/>
    <w:rsid w:val="00C04021"/>
    <w:rsid w:val="00C1504D"/>
    <w:rsid w:val="00C16C83"/>
    <w:rsid w:val="00C24025"/>
    <w:rsid w:val="00C24C7F"/>
    <w:rsid w:val="00C2703B"/>
    <w:rsid w:val="00C317BB"/>
    <w:rsid w:val="00C364E8"/>
    <w:rsid w:val="00C42D44"/>
    <w:rsid w:val="00C44665"/>
    <w:rsid w:val="00C545BC"/>
    <w:rsid w:val="00C55D6A"/>
    <w:rsid w:val="00C60F4A"/>
    <w:rsid w:val="00C60F91"/>
    <w:rsid w:val="00C61C05"/>
    <w:rsid w:val="00C67BEC"/>
    <w:rsid w:val="00C70496"/>
    <w:rsid w:val="00C723AE"/>
    <w:rsid w:val="00C732C8"/>
    <w:rsid w:val="00C7748F"/>
    <w:rsid w:val="00C77A76"/>
    <w:rsid w:val="00C83CD8"/>
    <w:rsid w:val="00C85924"/>
    <w:rsid w:val="00C85A45"/>
    <w:rsid w:val="00C9351C"/>
    <w:rsid w:val="00CB6255"/>
    <w:rsid w:val="00CC0904"/>
    <w:rsid w:val="00CD1A84"/>
    <w:rsid w:val="00CF0F5E"/>
    <w:rsid w:val="00CF561D"/>
    <w:rsid w:val="00CF6EF8"/>
    <w:rsid w:val="00D01EE9"/>
    <w:rsid w:val="00D0248B"/>
    <w:rsid w:val="00D06CCC"/>
    <w:rsid w:val="00D13E6E"/>
    <w:rsid w:val="00D1436A"/>
    <w:rsid w:val="00D257B3"/>
    <w:rsid w:val="00D42C1C"/>
    <w:rsid w:val="00D514BF"/>
    <w:rsid w:val="00D54664"/>
    <w:rsid w:val="00D63373"/>
    <w:rsid w:val="00D67346"/>
    <w:rsid w:val="00D679D8"/>
    <w:rsid w:val="00D75624"/>
    <w:rsid w:val="00D80C7F"/>
    <w:rsid w:val="00DA0E72"/>
    <w:rsid w:val="00DA6D54"/>
    <w:rsid w:val="00DA6E07"/>
    <w:rsid w:val="00DB4A1B"/>
    <w:rsid w:val="00DC3809"/>
    <w:rsid w:val="00DD1FC6"/>
    <w:rsid w:val="00DD64D0"/>
    <w:rsid w:val="00DD736F"/>
    <w:rsid w:val="00DE4724"/>
    <w:rsid w:val="00E0036D"/>
    <w:rsid w:val="00E07E77"/>
    <w:rsid w:val="00E11730"/>
    <w:rsid w:val="00E14695"/>
    <w:rsid w:val="00E205C2"/>
    <w:rsid w:val="00E237D3"/>
    <w:rsid w:val="00E30E4B"/>
    <w:rsid w:val="00E42646"/>
    <w:rsid w:val="00E44DF0"/>
    <w:rsid w:val="00E46F72"/>
    <w:rsid w:val="00E475BC"/>
    <w:rsid w:val="00E5026F"/>
    <w:rsid w:val="00E61C0E"/>
    <w:rsid w:val="00E71D22"/>
    <w:rsid w:val="00E72F46"/>
    <w:rsid w:val="00E7325D"/>
    <w:rsid w:val="00E752B0"/>
    <w:rsid w:val="00E803FB"/>
    <w:rsid w:val="00E860E4"/>
    <w:rsid w:val="00E96FDB"/>
    <w:rsid w:val="00EA2E4E"/>
    <w:rsid w:val="00EA4318"/>
    <w:rsid w:val="00EA48B9"/>
    <w:rsid w:val="00EA6034"/>
    <w:rsid w:val="00EB7B8A"/>
    <w:rsid w:val="00EC0A25"/>
    <w:rsid w:val="00EC1018"/>
    <w:rsid w:val="00EC23B1"/>
    <w:rsid w:val="00EC269A"/>
    <w:rsid w:val="00EC71FD"/>
    <w:rsid w:val="00ED4E01"/>
    <w:rsid w:val="00EE662E"/>
    <w:rsid w:val="00EE75F8"/>
    <w:rsid w:val="00EF39F9"/>
    <w:rsid w:val="00F11988"/>
    <w:rsid w:val="00F21573"/>
    <w:rsid w:val="00F27FB9"/>
    <w:rsid w:val="00F31381"/>
    <w:rsid w:val="00F326FC"/>
    <w:rsid w:val="00F34E56"/>
    <w:rsid w:val="00F42468"/>
    <w:rsid w:val="00F442A2"/>
    <w:rsid w:val="00F47932"/>
    <w:rsid w:val="00F5412E"/>
    <w:rsid w:val="00F64D8E"/>
    <w:rsid w:val="00F75458"/>
    <w:rsid w:val="00F76D73"/>
    <w:rsid w:val="00F802CF"/>
    <w:rsid w:val="00F80FE9"/>
    <w:rsid w:val="00F8202E"/>
    <w:rsid w:val="00F82768"/>
    <w:rsid w:val="00F83194"/>
    <w:rsid w:val="00F94EA8"/>
    <w:rsid w:val="00FA1671"/>
    <w:rsid w:val="00FA3D27"/>
    <w:rsid w:val="00FB3B2D"/>
    <w:rsid w:val="00FB5D4B"/>
    <w:rsid w:val="00FB71A5"/>
    <w:rsid w:val="00FC10D5"/>
    <w:rsid w:val="00FD15E9"/>
    <w:rsid w:val="00FD2492"/>
    <w:rsid w:val="00FD573F"/>
    <w:rsid w:val="00FD6D3C"/>
    <w:rsid w:val="00FD7274"/>
    <w:rsid w:val="00FF1F4E"/>
    <w:rsid w:val="00FF1F72"/>
    <w:rsid w:val="00FF3288"/>
    <w:rsid w:val="00FF75A9"/>
    <w:rsid w:val="00FF77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B8A68A"/>
  <w15:docId w15:val="{B5114873-5C64-4358-A16E-4853BFA7B4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56147"/>
    <w:pPr>
      <w:spacing w:after="0" w:line="276" w:lineRule="auto"/>
    </w:pPr>
    <w:rPr>
      <w:rFonts w:ascii="Times New Roman" w:eastAsia="Arial" w:hAnsi="Times New Roman" w:cs="Arial"/>
      <w:color w:val="000000"/>
      <w:sz w:val="24"/>
    </w:rPr>
  </w:style>
  <w:style w:type="paragraph" w:styleId="Heading1">
    <w:name w:val="heading 1"/>
    <w:basedOn w:val="Normal"/>
    <w:next w:val="Normal"/>
    <w:link w:val="Heading1Char"/>
    <w:uiPriority w:val="9"/>
    <w:qFormat/>
    <w:rsid w:val="00AC7269"/>
    <w:pPr>
      <w:keepNext/>
      <w:keepLines/>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link w:val="Heading2Char"/>
    <w:uiPriority w:val="9"/>
    <w:qFormat/>
    <w:rsid w:val="003E1F8C"/>
    <w:pPr>
      <w:spacing w:beforeAutospacing="1" w:afterAutospacing="1" w:line="240" w:lineRule="auto"/>
      <w:outlineLvl w:val="1"/>
    </w:pPr>
    <w:rPr>
      <w:rFonts w:eastAsia="Times New Roman" w:cs="Times New Roman"/>
      <w:b/>
      <w:bCs/>
      <w:color w:val="auto"/>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rsid w:val="00756147"/>
    <w:pPr>
      <w:spacing w:after="0" w:line="276" w:lineRule="auto"/>
    </w:pPr>
    <w:rPr>
      <w:rFonts w:ascii="Arial" w:eastAsia="Arial" w:hAnsi="Arial" w:cs="Arial"/>
    </w:rPr>
  </w:style>
  <w:style w:type="paragraph" w:styleId="NormalWeb">
    <w:name w:val="Normal (Web)"/>
    <w:basedOn w:val="Normal"/>
    <w:link w:val="NormalWebChar"/>
    <w:uiPriority w:val="99"/>
    <w:unhideWhenUsed/>
    <w:qFormat/>
    <w:rsid w:val="00756147"/>
    <w:pPr>
      <w:spacing w:before="100" w:beforeAutospacing="1" w:after="100" w:afterAutospacing="1" w:line="240" w:lineRule="auto"/>
    </w:pPr>
    <w:rPr>
      <w:rFonts w:eastAsia="Times New Roman" w:cs="Times New Roman"/>
      <w:szCs w:val="24"/>
    </w:rPr>
  </w:style>
  <w:style w:type="character" w:customStyle="1" w:styleId="YoungMixChar">
    <w:name w:val="YoungMix_Char"/>
    <w:rsid w:val="00756147"/>
    <w:rPr>
      <w:rFonts w:ascii="Times New Roman" w:hAnsi="Times New Roman"/>
      <w:sz w:val="24"/>
    </w:rPr>
  </w:style>
  <w:style w:type="paragraph" w:styleId="Header">
    <w:name w:val="header"/>
    <w:basedOn w:val="Normal"/>
    <w:link w:val="HeaderChar"/>
    <w:uiPriority w:val="99"/>
    <w:unhideWhenUsed/>
    <w:rsid w:val="00F34E56"/>
    <w:pPr>
      <w:tabs>
        <w:tab w:val="center" w:pos="4680"/>
        <w:tab w:val="right" w:pos="9360"/>
      </w:tabs>
      <w:spacing w:line="240" w:lineRule="auto"/>
    </w:pPr>
  </w:style>
  <w:style w:type="character" w:customStyle="1" w:styleId="HeaderChar">
    <w:name w:val="Header Char"/>
    <w:basedOn w:val="DefaultParagraphFont"/>
    <w:link w:val="Header"/>
    <w:uiPriority w:val="99"/>
    <w:rsid w:val="00F34E56"/>
    <w:rPr>
      <w:rFonts w:ascii="Times New Roman" w:eastAsia="Arial" w:hAnsi="Times New Roman" w:cs="Arial"/>
      <w:color w:val="000000"/>
      <w:sz w:val="24"/>
    </w:rPr>
  </w:style>
  <w:style w:type="paragraph" w:styleId="Footer">
    <w:name w:val="footer"/>
    <w:basedOn w:val="Normal"/>
    <w:link w:val="FooterChar"/>
    <w:uiPriority w:val="99"/>
    <w:unhideWhenUsed/>
    <w:rsid w:val="00F34E56"/>
    <w:pPr>
      <w:tabs>
        <w:tab w:val="center" w:pos="4680"/>
        <w:tab w:val="right" w:pos="9360"/>
      </w:tabs>
      <w:spacing w:line="240" w:lineRule="auto"/>
    </w:pPr>
  </w:style>
  <w:style w:type="character" w:customStyle="1" w:styleId="FooterChar">
    <w:name w:val="Footer Char"/>
    <w:basedOn w:val="DefaultParagraphFont"/>
    <w:link w:val="Footer"/>
    <w:uiPriority w:val="99"/>
    <w:rsid w:val="00F34E56"/>
    <w:rPr>
      <w:rFonts w:ascii="Times New Roman" w:eastAsia="Arial" w:hAnsi="Times New Roman" w:cs="Arial"/>
      <w:color w:val="000000"/>
      <w:sz w:val="24"/>
    </w:rPr>
  </w:style>
  <w:style w:type="paragraph" w:customStyle="1" w:styleId="Normal0">
    <w:name w:val="Normal_0"/>
    <w:qFormat/>
    <w:rsid w:val="00916041"/>
    <w:pPr>
      <w:widowControl w:val="0"/>
      <w:spacing w:after="0" w:line="240" w:lineRule="auto"/>
    </w:pPr>
    <w:rPr>
      <w:rFonts w:ascii="Times New Roman" w:eastAsia="Calibri" w:hAnsi="Times New Roman" w:cs="Times New Roman" w:hint="eastAsia"/>
      <w:sz w:val="20"/>
      <w:szCs w:val="20"/>
    </w:rPr>
  </w:style>
  <w:style w:type="character" w:styleId="Strong">
    <w:name w:val="Strong"/>
    <w:basedOn w:val="DefaultParagraphFont"/>
    <w:uiPriority w:val="22"/>
    <w:qFormat/>
    <w:rsid w:val="003E1F8C"/>
    <w:rPr>
      <w:b/>
      <w:bCs/>
    </w:rPr>
  </w:style>
  <w:style w:type="character" w:customStyle="1" w:styleId="Heading2Char">
    <w:name w:val="Heading 2 Char"/>
    <w:basedOn w:val="DefaultParagraphFont"/>
    <w:link w:val="Heading2"/>
    <w:uiPriority w:val="9"/>
    <w:rsid w:val="003E1F8C"/>
    <w:rPr>
      <w:rFonts w:ascii="Times New Roman" w:eastAsia="Times New Roman" w:hAnsi="Times New Roman" w:cs="Times New Roman"/>
      <w:b/>
      <w:bCs/>
      <w:sz w:val="36"/>
      <w:szCs w:val="36"/>
    </w:rPr>
  </w:style>
  <w:style w:type="character" w:customStyle="1" w:styleId="export-sheets-button">
    <w:name w:val="export-sheets-button"/>
    <w:basedOn w:val="DefaultParagraphFont"/>
    <w:rsid w:val="003E1F8C"/>
  </w:style>
  <w:style w:type="character" w:customStyle="1" w:styleId="export-sheets-icon">
    <w:name w:val="export-sheets-icon"/>
    <w:basedOn w:val="DefaultParagraphFont"/>
    <w:rsid w:val="003E1F8C"/>
  </w:style>
  <w:style w:type="character" w:customStyle="1" w:styleId="cdk-visually-hidden">
    <w:name w:val="cdk-visually-hidden"/>
    <w:basedOn w:val="DefaultParagraphFont"/>
    <w:rsid w:val="003E1F8C"/>
  </w:style>
  <w:style w:type="character" w:customStyle="1" w:styleId="label">
    <w:name w:val="label"/>
    <w:basedOn w:val="DefaultParagraphFont"/>
    <w:rsid w:val="003E1F8C"/>
  </w:style>
  <w:style w:type="paragraph" w:styleId="ListParagraph">
    <w:name w:val="List Paragraph"/>
    <w:basedOn w:val="Normal"/>
    <w:uiPriority w:val="1"/>
    <w:qFormat/>
    <w:rsid w:val="003A6954"/>
    <w:pPr>
      <w:ind w:left="720"/>
      <w:contextualSpacing/>
    </w:pPr>
  </w:style>
  <w:style w:type="table" w:styleId="TableGrid">
    <w:name w:val="Table Grid"/>
    <w:aliases w:val="tham khao,trongbang,Table,Bảng TK"/>
    <w:basedOn w:val="TableNormal"/>
    <w:uiPriority w:val="59"/>
    <w:qFormat/>
    <w:rsid w:val="003A69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3A6954"/>
    <w:rPr>
      <w:color w:val="0563C1" w:themeColor="hyperlink"/>
      <w:u w:val="single"/>
    </w:rPr>
  </w:style>
  <w:style w:type="character" w:styleId="PlaceholderText">
    <w:name w:val="Placeholder Text"/>
    <w:basedOn w:val="DefaultParagraphFont"/>
    <w:uiPriority w:val="99"/>
    <w:semiHidden/>
    <w:rsid w:val="00874B20"/>
    <w:rPr>
      <w:color w:val="808080"/>
    </w:rPr>
  </w:style>
  <w:style w:type="character" w:customStyle="1" w:styleId="Heading1Char">
    <w:name w:val="Heading 1 Char"/>
    <w:basedOn w:val="DefaultParagraphFont"/>
    <w:link w:val="Heading1"/>
    <w:uiPriority w:val="9"/>
    <w:rsid w:val="00AC7269"/>
    <w:rPr>
      <w:rFonts w:asciiTheme="majorHAnsi" w:eastAsiaTheme="majorEastAsia" w:hAnsiTheme="majorHAnsi" w:cstheme="majorBidi"/>
      <w:color w:val="2E74B5" w:themeColor="accent1" w:themeShade="BF"/>
      <w:sz w:val="32"/>
      <w:szCs w:val="32"/>
    </w:rPr>
  </w:style>
  <w:style w:type="paragraph" w:styleId="BodyText">
    <w:name w:val="Body Text"/>
    <w:basedOn w:val="Normal"/>
    <w:link w:val="BodyTextChar"/>
    <w:uiPriority w:val="1"/>
    <w:unhideWhenUsed/>
    <w:qFormat/>
    <w:rsid w:val="00C364E8"/>
    <w:pPr>
      <w:widowControl w:val="0"/>
      <w:autoSpaceDE w:val="0"/>
      <w:autoSpaceDN w:val="0"/>
      <w:spacing w:line="240" w:lineRule="auto"/>
      <w:ind w:left="444"/>
    </w:pPr>
    <w:rPr>
      <w:rFonts w:eastAsia="Times New Roman" w:cs="Times New Roman"/>
      <w:color w:val="auto"/>
      <w:szCs w:val="24"/>
    </w:rPr>
  </w:style>
  <w:style w:type="character" w:customStyle="1" w:styleId="BodyTextChar">
    <w:name w:val="Body Text Char"/>
    <w:basedOn w:val="DefaultParagraphFont"/>
    <w:link w:val="BodyText"/>
    <w:uiPriority w:val="1"/>
    <w:rsid w:val="00C364E8"/>
    <w:rPr>
      <w:rFonts w:ascii="Times New Roman" w:eastAsia="Times New Roman" w:hAnsi="Times New Roman" w:cs="Times New Roman"/>
      <w:sz w:val="24"/>
      <w:szCs w:val="24"/>
    </w:rPr>
  </w:style>
  <w:style w:type="character" w:customStyle="1" w:styleId="Chthchnh">
    <w:name w:val="Chú thích ảnh_"/>
    <w:link w:val="Chthchnh0"/>
    <w:locked/>
    <w:rsid w:val="00F76D73"/>
    <w:rPr>
      <w:rFonts w:eastAsia="Times New Roman"/>
      <w:b/>
      <w:bCs/>
      <w:i/>
      <w:iCs/>
      <w:sz w:val="19"/>
      <w:szCs w:val="19"/>
    </w:rPr>
  </w:style>
  <w:style w:type="paragraph" w:customStyle="1" w:styleId="Chthchnh0">
    <w:name w:val="Chú thích ảnh"/>
    <w:basedOn w:val="Normal"/>
    <w:link w:val="Chthchnh"/>
    <w:rsid w:val="00F76D73"/>
    <w:pPr>
      <w:widowControl w:val="0"/>
      <w:spacing w:line="240" w:lineRule="auto"/>
      <w:ind w:firstLine="110"/>
    </w:pPr>
    <w:rPr>
      <w:rFonts w:asciiTheme="minorHAnsi" w:eastAsia="Times New Roman" w:hAnsiTheme="minorHAnsi" w:cstheme="minorBidi"/>
      <w:b/>
      <w:bCs/>
      <w:i/>
      <w:iCs/>
      <w:color w:val="auto"/>
      <w:sz w:val="19"/>
      <w:szCs w:val="19"/>
    </w:rPr>
  </w:style>
  <w:style w:type="paragraph" w:styleId="NoSpacing">
    <w:name w:val="No Spacing"/>
    <w:uiPriority w:val="1"/>
    <w:qFormat/>
    <w:rsid w:val="009870A8"/>
    <w:pPr>
      <w:spacing w:after="0" w:line="240" w:lineRule="auto"/>
    </w:pPr>
    <w:rPr>
      <w:rFonts w:ascii="Calibri" w:eastAsia="Calibri" w:hAnsi="Calibri" w:cs="Times New Roman"/>
      <w:lang w:val="vi-VN"/>
    </w:rPr>
  </w:style>
  <w:style w:type="paragraph" w:styleId="BalloonText">
    <w:name w:val="Balloon Text"/>
    <w:basedOn w:val="Normal"/>
    <w:link w:val="BalloonTextChar"/>
    <w:uiPriority w:val="99"/>
    <w:semiHidden/>
    <w:unhideWhenUsed/>
    <w:rsid w:val="00CF0F5E"/>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F0F5E"/>
    <w:rPr>
      <w:rFonts w:ascii="Tahoma" w:eastAsia="Arial" w:hAnsi="Tahoma" w:cs="Tahoma"/>
      <w:color w:val="000000"/>
      <w:sz w:val="16"/>
      <w:szCs w:val="16"/>
    </w:rPr>
  </w:style>
  <w:style w:type="character" w:customStyle="1" w:styleId="NormalWebChar">
    <w:name w:val="Normal (Web) Char"/>
    <w:link w:val="NormalWeb"/>
    <w:uiPriority w:val="99"/>
    <w:qFormat/>
    <w:rsid w:val="009902DA"/>
    <w:rPr>
      <w:rFonts w:ascii="Times New Roman" w:eastAsia="Times New Roman" w:hAnsi="Times New Roman" w:cs="Times New Roman"/>
      <w:color w:val="000000"/>
      <w:sz w:val="24"/>
      <w:szCs w:val="24"/>
    </w:rPr>
  </w:style>
  <w:style w:type="character" w:customStyle="1" w:styleId="TDTNChar">
    <w:name w:val="TDTN_Char"/>
    <w:rsid w:val="007712FE"/>
    <w:rPr>
      <w:rFonts w:ascii="Times New Roman" w:hAnsi="Times New Roman"/>
      <w:sz w:val="24"/>
    </w:rPr>
  </w:style>
  <w:style w:type="paragraph" w:customStyle="1" w:styleId="BodyText13">
    <w:name w:val="Body Text13"/>
    <w:basedOn w:val="Normal"/>
    <w:link w:val="Bodytext0"/>
    <w:qFormat/>
    <w:rsid w:val="00360FA4"/>
    <w:pPr>
      <w:widowControl w:val="0"/>
      <w:shd w:val="clear" w:color="auto" w:fill="FFFFFF"/>
      <w:spacing w:before="840" w:after="300" w:line="0" w:lineRule="atLeast"/>
      <w:ind w:hanging="840"/>
      <w:jc w:val="both"/>
    </w:pPr>
    <w:rPr>
      <w:rFonts w:eastAsia="Times New Roman" w:cs="Times New Roman"/>
      <w:kern w:val="2"/>
      <w:lang w:val="en-GB" w:eastAsia="ja-JP"/>
      <w14:ligatures w14:val="standardContextual"/>
    </w:rPr>
  </w:style>
  <w:style w:type="character" w:customStyle="1" w:styleId="Bodytext0">
    <w:name w:val="Body text_"/>
    <w:basedOn w:val="DefaultParagraphFont"/>
    <w:link w:val="BodyText13"/>
    <w:rsid w:val="00360FA4"/>
    <w:rPr>
      <w:rFonts w:ascii="Times New Roman" w:eastAsia="Times New Roman" w:hAnsi="Times New Roman" w:cs="Times New Roman"/>
      <w:color w:val="000000"/>
      <w:kern w:val="2"/>
      <w:sz w:val="24"/>
      <w:shd w:val="clear" w:color="auto" w:fill="FFFFFF"/>
      <w:lang w:val="en-GB" w:eastAsia="ja-JP"/>
      <w14:ligatures w14:val="standardContextual"/>
    </w:rPr>
  </w:style>
  <w:style w:type="paragraph" w:customStyle="1" w:styleId="Normal40">
    <w:name w:val="Normal_40"/>
    <w:qFormat/>
    <w:rsid w:val="009331C7"/>
    <w:pPr>
      <w:spacing w:after="0" w:line="240" w:lineRule="auto"/>
    </w:pPr>
    <w:rPr>
      <w:rFonts w:ascii="Times New Roman" w:eastAsia="Times New Roman" w:hAnsi="Times New Roman" w:cs="Times New Roman"/>
      <w:sz w:val="24"/>
      <w:szCs w:val="24"/>
    </w:rPr>
  </w:style>
  <w:style w:type="paragraph" w:customStyle="1" w:styleId="Normal45">
    <w:name w:val="Normal_45"/>
    <w:qFormat/>
    <w:rsid w:val="009331C7"/>
    <w:pPr>
      <w:spacing w:after="0" w:line="240" w:lineRule="auto"/>
    </w:pPr>
    <w:rPr>
      <w:rFonts w:ascii="Times New Roman" w:eastAsia="Times New Roman" w:hAnsi="Times New Roman" w:cs="Times New Roman"/>
      <w:sz w:val="24"/>
      <w:szCs w:val="24"/>
    </w:rPr>
  </w:style>
  <w:style w:type="paragraph" w:customStyle="1" w:styleId="Normal1153">
    <w:name w:val="Normal_115_3"/>
    <w:qFormat/>
    <w:rsid w:val="009331C7"/>
    <w:pPr>
      <w:spacing w:after="0" w:line="240" w:lineRule="auto"/>
    </w:pPr>
    <w:rPr>
      <w:rFonts w:ascii="Calibri" w:eastAsia="Times New Roman" w:hAnsi="Calibri" w:cs="Times New Roman"/>
      <w:sz w:val="24"/>
      <w:szCs w:val="24"/>
    </w:rPr>
  </w:style>
  <w:style w:type="paragraph" w:customStyle="1" w:styleId="Normal1154">
    <w:name w:val="Normal_115_4"/>
    <w:qFormat/>
    <w:rsid w:val="009331C7"/>
    <w:pPr>
      <w:spacing w:after="0" w:line="240" w:lineRule="auto"/>
    </w:pPr>
    <w:rPr>
      <w:rFonts w:ascii="Calibri" w:eastAsia="Times New Roman" w:hAnsi="Calibri" w:cs="Times New Roman"/>
      <w:sz w:val="24"/>
      <w:szCs w:val="24"/>
    </w:rPr>
  </w:style>
  <w:style w:type="paragraph" w:customStyle="1" w:styleId="Normal1155">
    <w:name w:val="Normal_115_5"/>
    <w:qFormat/>
    <w:rsid w:val="009331C7"/>
    <w:pPr>
      <w:spacing w:after="0" w:line="240" w:lineRule="auto"/>
    </w:pPr>
    <w:rPr>
      <w:rFonts w:ascii="Calibri" w:eastAsia="Times New Roman" w:hAnsi="Calibri" w:cs="Times New Roman"/>
      <w:sz w:val="24"/>
      <w:szCs w:val="24"/>
    </w:rPr>
  </w:style>
  <w:style w:type="paragraph" w:customStyle="1" w:styleId="Normal77">
    <w:name w:val="Normal_77"/>
    <w:qFormat/>
    <w:rsid w:val="009331C7"/>
    <w:pPr>
      <w:spacing w:after="0" w:line="240" w:lineRule="auto"/>
    </w:pPr>
    <w:rPr>
      <w:rFonts w:ascii="Times New Roman" w:eastAsia="Times New Roman" w:hAnsi="Times New Roman" w:cs="Times New Roman"/>
      <w:sz w:val="24"/>
      <w:szCs w:val="24"/>
    </w:rPr>
  </w:style>
  <w:style w:type="paragraph" w:customStyle="1" w:styleId="Normal85">
    <w:name w:val="Normal_85"/>
    <w:qFormat/>
    <w:rsid w:val="00C24025"/>
    <w:pPr>
      <w:spacing w:after="0" w:line="240" w:lineRule="auto"/>
    </w:pPr>
    <w:rPr>
      <w:rFonts w:ascii="Times New Roman" w:eastAsia="Times New Roman" w:hAnsi="Times New Roman" w:cs="Times New Roman"/>
      <w:sz w:val="24"/>
      <w:szCs w:val="24"/>
    </w:rPr>
  </w:style>
  <w:style w:type="paragraph" w:customStyle="1" w:styleId="Normal86">
    <w:name w:val="Normal_86"/>
    <w:qFormat/>
    <w:rsid w:val="00C24025"/>
    <w:pPr>
      <w:spacing w:after="0" w:line="240" w:lineRule="auto"/>
    </w:pPr>
    <w:rPr>
      <w:rFonts w:ascii="Times New Roman" w:eastAsia="Times New Roman" w:hAnsi="Times New Roman" w:cs="Times New Roman"/>
      <w:sz w:val="24"/>
      <w:szCs w:val="24"/>
    </w:rPr>
  </w:style>
  <w:style w:type="paragraph" w:customStyle="1" w:styleId="Normal87">
    <w:name w:val="Normal_87"/>
    <w:qFormat/>
    <w:rsid w:val="00C24025"/>
    <w:pPr>
      <w:spacing w:after="0" w:line="240" w:lineRule="auto"/>
    </w:pPr>
    <w:rPr>
      <w:rFonts w:ascii="Times New Roman" w:eastAsia="Times New Roman" w:hAnsi="Times New Roman" w:cs="Times New Roman"/>
      <w:sz w:val="24"/>
      <w:szCs w:val="24"/>
    </w:rPr>
  </w:style>
  <w:style w:type="paragraph" w:customStyle="1" w:styleId="Normal88">
    <w:name w:val="Normal_88"/>
    <w:qFormat/>
    <w:rsid w:val="00C24025"/>
    <w:pPr>
      <w:spacing w:after="0" w:line="240" w:lineRule="auto"/>
    </w:pPr>
    <w:rPr>
      <w:rFonts w:ascii="Times New Roman" w:eastAsia="Times New Roman" w:hAnsi="Times New Roman" w:cs="Times New Roman"/>
      <w:sz w:val="24"/>
      <w:szCs w:val="24"/>
    </w:rPr>
  </w:style>
  <w:style w:type="paragraph" w:customStyle="1" w:styleId="Normal89">
    <w:name w:val="Normal_89"/>
    <w:qFormat/>
    <w:rsid w:val="00C24025"/>
    <w:pPr>
      <w:spacing w:after="0" w:line="240" w:lineRule="auto"/>
    </w:pPr>
    <w:rPr>
      <w:rFonts w:ascii="Times New Roman" w:eastAsia="Times New Roman" w:hAnsi="Times New Roman" w:cs="Times New Roman"/>
      <w:sz w:val="24"/>
      <w:szCs w:val="24"/>
    </w:rPr>
  </w:style>
  <w:style w:type="paragraph" w:customStyle="1" w:styleId="TableParagraph">
    <w:name w:val="Table Paragraph"/>
    <w:basedOn w:val="Normal"/>
    <w:uiPriority w:val="1"/>
    <w:qFormat/>
    <w:rsid w:val="00C24025"/>
    <w:pPr>
      <w:widowControl w:val="0"/>
      <w:spacing w:line="240" w:lineRule="auto"/>
      <w:ind w:firstLine="284"/>
      <w:jc w:val="both"/>
    </w:pPr>
    <w:rPr>
      <w:rFonts w:cs="Times New Roman"/>
      <w:color w:val="auto"/>
      <w:sz w:val="22"/>
    </w:rPr>
  </w:style>
  <w:style w:type="paragraph" w:customStyle="1" w:styleId="TableParagraph0">
    <w:name w:val="Table Paragraph_0"/>
    <w:basedOn w:val="Normal"/>
    <w:uiPriority w:val="1"/>
    <w:qFormat/>
    <w:rsid w:val="00C24025"/>
    <w:pPr>
      <w:widowControl w:val="0"/>
      <w:spacing w:line="240" w:lineRule="auto"/>
      <w:ind w:firstLine="284"/>
      <w:jc w:val="both"/>
    </w:pPr>
    <w:rPr>
      <w:rFonts w:cs="Times New Roman"/>
      <w:color w:val="auto"/>
      <w:sz w:val="22"/>
    </w:rPr>
  </w:style>
  <w:style w:type="paragraph" w:customStyle="1" w:styleId="Normal1156">
    <w:name w:val="Normal_115_6"/>
    <w:qFormat/>
    <w:rsid w:val="00C24025"/>
    <w:pPr>
      <w:spacing w:after="0" w:line="240" w:lineRule="auto"/>
    </w:pPr>
    <w:rPr>
      <w:rFonts w:ascii="Calibri" w:eastAsia="Times New Roman" w:hAnsi="Calibri" w:cs="Times New Roman"/>
      <w:sz w:val="24"/>
      <w:szCs w:val="24"/>
    </w:rPr>
  </w:style>
  <w:style w:type="table" w:customStyle="1" w:styleId="TDTNTable">
    <w:name w:val="TDTN_Table"/>
    <w:rPr>
      <w:rFonts w:ascii="Times New Roman" w:hAnsi="Times New Roman"/>
      <w:sz w:val="24"/>
    </w:rPr>
    <w:tblPr>
      <w:tblCellMar>
        <w:top w:w="0" w:type="dxa"/>
        <w:left w:w="0" w:type="dxa"/>
        <w:bottom w:w="0" w:type="dxa"/>
        <w:right w:w="0" w:type="dxa"/>
      </w:tblCellMar>
    </w:tblPr>
  </w:style>
  <w:style w:type="paragraph" w:customStyle="1" w:styleId="Normal10">
    <w:name w:val="Normal_1"/>
    <w:qFormat/>
    <w:rsid w:val="002615D6"/>
    <w:pPr>
      <w:spacing w:after="0" w:line="240" w:lineRule="auto"/>
      <w:jc w:val="both"/>
    </w:pPr>
    <w:rPr>
      <w:rFonts w:ascii="Times New Roman" w:eastAsia="Times New Roman" w:hAnsi="Times New Roman" w:cs="Times New Roman"/>
      <w:kern w:val="2"/>
      <w:sz w:val="28"/>
    </w:rPr>
  </w:style>
  <w:style w:type="paragraph" w:customStyle="1" w:styleId="Normal2">
    <w:name w:val="Normal_2"/>
    <w:qFormat/>
    <w:rsid w:val="002615D6"/>
    <w:pPr>
      <w:spacing w:after="0" w:line="240" w:lineRule="auto"/>
      <w:jc w:val="both"/>
    </w:pPr>
    <w:rPr>
      <w:rFonts w:ascii="Times New Roman" w:eastAsia="Times New Roman" w:hAnsi="Times New Roman" w:cs="Times New Roman"/>
      <w:kern w:val="2"/>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5333035">
      <w:bodyDiv w:val="1"/>
      <w:marLeft w:val="0"/>
      <w:marRight w:val="0"/>
      <w:marTop w:val="0"/>
      <w:marBottom w:val="0"/>
      <w:divBdr>
        <w:top w:val="none" w:sz="0" w:space="0" w:color="auto"/>
        <w:left w:val="none" w:sz="0" w:space="0" w:color="auto"/>
        <w:bottom w:val="none" w:sz="0" w:space="0" w:color="auto"/>
        <w:right w:val="none" w:sz="0" w:space="0" w:color="auto"/>
      </w:divBdr>
    </w:div>
    <w:div w:id="343019502">
      <w:bodyDiv w:val="1"/>
      <w:marLeft w:val="0"/>
      <w:marRight w:val="0"/>
      <w:marTop w:val="0"/>
      <w:marBottom w:val="0"/>
      <w:divBdr>
        <w:top w:val="none" w:sz="0" w:space="0" w:color="auto"/>
        <w:left w:val="none" w:sz="0" w:space="0" w:color="auto"/>
        <w:bottom w:val="none" w:sz="0" w:space="0" w:color="auto"/>
        <w:right w:val="none" w:sz="0" w:space="0" w:color="auto"/>
      </w:divBdr>
    </w:div>
    <w:div w:id="468284696">
      <w:bodyDiv w:val="1"/>
      <w:marLeft w:val="0"/>
      <w:marRight w:val="0"/>
      <w:marTop w:val="0"/>
      <w:marBottom w:val="0"/>
      <w:divBdr>
        <w:top w:val="none" w:sz="0" w:space="0" w:color="auto"/>
        <w:left w:val="none" w:sz="0" w:space="0" w:color="auto"/>
        <w:bottom w:val="none" w:sz="0" w:space="0" w:color="auto"/>
        <w:right w:val="none" w:sz="0" w:space="0" w:color="auto"/>
      </w:divBdr>
    </w:div>
    <w:div w:id="520320183">
      <w:bodyDiv w:val="1"/>
      <w:marLeft w:val="0"/>
      <w:marRight w:val="0"/>
      <w:marTop w:val="0"/>
      <w:marBottom w:val="0"/>
      <w:divBdr>
        <w:top w:val="none" w:sz="0" w:space="0" w:color="auto"/>
        <w:left w:val="none" w:sz="0" w:space="0" w:color="auto"/>
        <w:bottom w:val="none" w:sz="0" w:space="0" w:color="auto"/>
        <w:right w:val="none" w:sz="0" w:space="0" w:color="auto"/>
      </w:divBdr>
    </w:div>
    <w:div w:id="557859954">
      <w:bodyDiv w:val="1"/>
      <w:marLeft w:val="0"/>
      <w:marRight w:val="0"/>
      <w:marTop w:val="0"/>
      <w:marBottom w:val="0"/>
      <w:divBdr>
        <w:top w:val="none" w:sz="0" w:space="0" w:color="auto"/>
        <w:left w:val="none" w:sz="0" w:space="0" w:color="auto"/>
        <w:bottom w:val="none" w:sz="0" w:space="0" w:color="auto"/>
        <w:right w:val="none" w:sz="0" w:space="0" w:color="auto"/>
      </w:divBdr>
      <w:divsChild>
        <w:div w:id="1521621855">
          <w:marLeft w:val="0"/>
          <w:marRight w:val="0"/>
          <w:marTop w:val="0"/>
          <w:marBottom w:val="0"/>
          <w:divBdr>
            <w:top w:val="none" w:sz="0" w:space="0" w:color="auto"/>
            <w:left w:val="none" w:sz="0" w:space="0" w:color="auto"/>
            <w:bottom w:val="none" w:sz="0" w:space="0" w:color="auto"/>
            <w:right w:val="none" w:sz="0" w:space="0" w:color="auto"/>
          </w:divBdr>
          <w:divsChild>
            <w:div w:id="701977708">
              <w:marLeft w:val="0"/>
              <w:marRight w:val="0"/>
              <w:marTop w:val="0"/>
              <w:marBottom w:val="0"/>
              <w:divBdr>
                <w:top w:val="none" w:sz="0" w:space="0" w:color="auto"/>
                <w:left w:val="none" w:sz="0" w:space="0" w:color="auto"/>
                <w:bottom w:val="none" w:sz="0" w:space="0" w:color="auto"/>
                <w:right w:val="none" w:sz="0" w:space="0" w:color="auto"/>
              </w:divBdr>
              <w:divsChild>
                <w:div w:id="1828980918">
                  <w:marLeft w:val="0"/>
                  <w:marRight w:val="0"/>
                  <w:marTop w:val="0"/>
                  <w:marBottom w:val="0"/>
                  <w:divBdr>
                    <w:top w:val="none" w:sz="0" w:space="0" w:color="auto"/>
                    <w:left w:val="none" w:sz="0" w:space="0" w:color="auto"/>
                    <w:bottom w:val="none" w:sz="0" w:space="0" w:color="auto"/>
                    <w:right w:val="none" w:sz="0" w:space="0" w:color="auto"/>
                  </w:divBdr>
                  <w:divsChild>
                    <w:div w:id="1850169662">
                      <w:marLeft w:val="0"/>
                      <w:marRight w:val="0"/>
                      <w:marTop w:val="0"/>
                      <w:marBottom w:val="0"/>
                      <w:divBdr>
                        <w:top w:val="none" w:sz="0" w:space="0" w:color="auto"/>
                        <w:left w:val="none" w:sz="0" w:space="0" w:color="auto"/>
                        <w:bottom w:val="none" w:sz="0" w:space="0" w:color="auto"/>
                        <w:right w:val="none" w:sz="0" w:space="0" w:color="auto"/>
                      </w:divBdr>
                    </w:div>
                    <w:div w:id="1418674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4484523">
      <w:bodyDiv w:val="1"/>
      <w:marLeft w:val="0"/>
      <w:marRight w:val="0"/>
      <w:marTop w:val="0"/>
      <w:marBottom w:val="0"/>
      <w:divBdr>
        <w:top w:val="none" w:sz="0" w:space="0" w:color="auto"/>
        <w:left w:val="none" w:sz="0" w:space="0" w:color="auto"/>
        <w:bottom w:val="none" w:sz="0" w:space="0" w:color="auto"/>
        <w:right w:val="none" w:sz="0" w:space="0" w:color="auto"/>
      </w:divBdr>
    </w:div>
    <w:div w:id="719786910">
      <w:bodyDiv w:val="1"/>
      <w:marLeft w:val="0"/>
      <w:marRight w:val="0"/>
      <w:marTop w:val="0"/>
      <w:marBottom w:val="0"/>
      <w:divBdr>
        <w:top w:val="none" w:sz="0" w:space="0" w:color="auto"/>
        <w:left w:val="none" w:sz="0" w:space="0" w:color="auto"/>
        <w:bottom w:val="none" w:sz="0" w:space="0" w:color="auto"/>
        <w:right w:val="none" w:sz="0" w:space="0" w:color="auto"/>
      </w:divBdr>
    </w:div>
    <w:div w:id="720133762">
      <w:bodyDiv w:val="1"/>
      <w:marLeft w:val="0"/>
      <w:marRight w:val="0"/>
      <w:marTop w:val="0"/>
      <w:marBottom w:val="0"/>
      <w:divBdr>
        <w:top w:val="none" w:sz="0" w:space="0" w:color="auto"/>
        <w:left w:val="none" w:sz="0" w:space="0" w:color="auto"/>
        <w:bottom w:val="none" w:sz="0" w:space="0" w:color="auto"/>
        <w:right w:val="none" w:sz="0" w:space="0" w:color="auto"/>
      </w:divBdr>
    </w:div>
    <w:div w:id="864948147">
      <w:bodyDiv w:val="1"/>
      <w:marLeft w:val="0"/>
      <w:marRight w:val="0"/>
      <w:marTop w:val="0"/>
      <w:marBottom w:val="0"/>
      <w:divBdr>
        <w:top w:val="none" w:sz="0" w:space="0" w:color="auto"/>
        <w:left w:val="none" w:sz="0" w:space="0" w:color="auto"/>
        <w:bottom w:val="none" w:sz="0" w:space="0" w:color="auto"/>
        <w:right w:val="none" w:sz="0" w:space="0" w:color="auto"/>
      </w:divBdr>
    </w:div>
    <w:div w:id="876621126">
      <w:bodyDiv w:val="1"/>
      <w:marLeft w:val="0"/>
      <w:marRight w:val="0"/>
      <w:marTop w:val="0"/>
      <w:marBottom w:val="0"/>
      <w:divBdr>
        <w:top w:val="none" w:sz="0" w:space="0" w:color="auto"/>
        <w:left w:val="none" w:sz="0" w:space="0" w:color="auto"/>
        <w:bottom w:val="none" w:sz="0" w:space="0" w:color="auto"/>
        <w:right w:val="none" w:sz="0" w:space="0" w:color="auto"/>
      </w:divBdr>
    </w:div>
    <w:div w:id="1012609462">
      <w:bodyDiv w:val="1"/>
      <w:marLeft w:val="0"/>
      <w:marRight w:val="0"/>
      <w:marTop w:val="0"/>
      <w:marBottom w:val="0"/>
      <w:divBdr>
        <w:top w:val="none" w:sz="0" w:space="0" w:color="auto"/>
        <w:left w:val="none" w:sz="0" w:space="0" w:color="auto"/>
        <w:bottom w:val="none" w:sz="0" w:space="0" w:color="auto"/>
        <w:right w:val="none" w:sz="0" w:space="0" w:color="auto"/>
      </w:divBdr>
    </w:div>
    <w:div w:id="1127970413">
      <w:bodyDiv w:val="1"/>
      <w:marLeft w:val="0"/>
      <w:marRight w:val="0"/>
      <w:marTop w:val="0"/>
      <w:marBottom w:val="0"/>
      <w:divBdr>
        <w:top w:val="none" w:sz="0" w:space="0" w:color="auto"/>
        <w:left w:val="none" w:sz="0" w:space="0" w:color="auto"/>
        <w:bottom w:val="none" w:sz="0" w:space="0" w:color="auto"/>
        <w:right w:val="none" w:sz="0" w:space="0" w:color="auto"/>
      </w:divBdr>
    </w:div>
    <w:div w:id="1241257612">
      <w:bodyDiv w:val="1"/>
      <w:marLeft w:val="0"/>
      <w:marRight w:val="0"/>
      <w:marTop w:val="0"/>
      <w:marBottom w:val="0"/>
      <w:divBdr>
        <w:top w:val="none" w:sz="0" w:space="0" w:color="auto"/>
        <w:left w:val="none" w:sz="0" w:space="0" w:color="auto"/>
        <w:bottom w:val="none" w:sz="0" w:space="0" w:color="auto"/>
        <w:right w:val="none" w:sz="0" w:space="0" w:color="auto"/>
      </w:divBdr>
      <w:divsChild>
        <w:div w:id="1360201747">
          <w:marLeft w:val="0"/>
          <w:marRight w:val="0"/>
          <w:marTop w:val="0"/>
          <w:marBottom w:val="0"/>
          <w:divBdr>
            <w:top w:val="none" w:sz="0" w:space="0" w:color="auto"/>
            <w:left w:val="none" w:sz="0" w:space="0" w:color="auto"/>
            <w:bottom w:val="none" w:sz="0" w:space="0" w:color="auto"/>
            <w:right w:val="none" w:sz="0" w:space="0" w:color="auto"/>
          </w:divBdr>
          <w:divsChild>
            <w:div w:id="1610968694">
              <w:marLeft w:val="0"/>
              <w:marRight w:val="0"/>
              <w:marTop w:val="0"/>
              <w:marBottom w:val="0"/>
              <w:divBdr>
                <w:top w:val="none" w:sz="0" w:space="0" w:color="auto"/>
                <w:left w:val="none" w:sz="0" w:space="0" w:color="auto"/>
                <w:bottom w:val="none" w:sz="0" w:space="0" w:color="auto"/>
                <w:right w:val="none" w:sz="0" w:space="0" w:color="auto"/>
              </w:divBdr>
              <w:divsChild>
                <w:div w:id="1061053479">
                  <w:marLeft w:val="0"/>
                  <w:marRight w:val="0"/>
                  <w:marTop w:val="0"/>
                  <w:marBottom w:val="0"/>
                  <w:divBdr>
                    <w:top w:val="none" w:sz="0" w:space="0" w:color="auto"/>
                    <w:left w:val="none" w:sz="0" w:space="0" w:color="auto"/>
                    <w:bottom w:val="none" w:sz="0" w:space="0" w:color="auto"/>
                    <w:right w:val="none" w:sz="0" w:space="0" w:color="auto"/>
                  </w:divBdr>
                  <w:divsChild>
                    <w:div w:id="1954239347">
                      <w:marLeft w:val="0"/>
                      <w:marRight w:val="0"/>
                      <w:marTop w:val="0"/>
                      <w:marBottom w:val="0"/>
                      <w:divBdr>
                        <w:top w:val="none" w:sz="0" w:space="0" w:color="auto"/>
                        <w:left w:val="none" w:sz="0" w:space="0" w:color="auto"/>
                        <w:bottom w:val="none" w:sz="0" w:space="0" w:color="auto"/>
                        <w:right w:val="none" w:sz="0" w:space="0" w:color="auto"/>
                      </w:divBdr>
                    </w:div>
                    <w:div w:id="300040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4700141">
      <w:bodyDiv w:val="1"/>
      <w:marLeft w:val="0"/>
      <w:marRight w:val="0"/>
      <w:marTop w:val="0"/>
      <w:marBottom w:val="0"/>
      <w:divBdr>
        <w:top w:val="none" w:sz="0" w:space="0" w:color="auto"/>
        <w:left w:val="none" w:sz="0" w:space="0" w:color="auto"/>
        <w:bottom w:val="none" w:sz="0" w:space="0" w:color="auto"/>
        <w:right w:val="none" w:sz="0" w:space="0" w:color="auto"/>
      </w:divBdr>
    </w:div>
    <w:div w:id="1598640205">
      <w:bodyDiv w:val="1"/>
      <w:marLeft w:val="0"/>
      <w:marRight w:val="0"/>
      <w:marTop w:val="0"/>
      <w:marBottom w:val="0"/>
      <w:divBdr>
        <w:top w:val="none" w:sz="0" w:space="0" w:color="auto"/>
        <w:left w:val="none" w:sz="0" w:space="0" w:color="auto"/>
        <w:bottom w:val="none" w:sz="0" w:space="0" w:color="auto"/>
        <w:right w:val="none" w:sz="0" w:space="0" w:color="auto"/>
      </w:divBdr>
      <w:divsChild>
        <w:div w:id="1548955693">
          <w:marLeft w:val="0"/>
          <w:marRight w:val="0"/>
          <w:marTop w:val="0"/>
          <w:marBottom w:val="0"/>
          <w:divBdr>
            <w:top w:val="none" w:sz="0" w:space="0" w:color="auto"/>
            <w:left w:val="none" w:sz="0" w:space="0" w:color="auto"/>
            <w:bottom w:val="none" w:sz="0" w:space="0" w:color="auto"/>
            <w:right w:val="none" w:sz="0" w:space="0" w:color="auto"/>
          </w:divBdr>
          <w:divsChild>
            <w:div w:id="1772968438">
              <w:marLeft w:val="0"/>
              <w:marRight w:val="0"/>
              <w:marTop w:val="0"/>
              <w:marBottom w:val="0"/>
              <w:divBdr>
                <w:top w:val="none" w:sz="0" w:space="0" w:color="auto"/>
                <w:left w:val="none" w:sz="0" w:space="0" w:color="auto"/>
                <w:bottom w:val="none" w:sz="0" w:space="0" w:color="auto"/>
                <w:right w:val="none" w:sz="0" w:space="0" w:color="auto"/>
              </w:divBdr>
              <w:divsChild>
                <w:div w:id="1452822079">
                  <w:marLeft w:val="0"/>
                  <w:marRight w:val="0"/>
                  <w:marTop w:val="0"/>
                  <w:marBottom w:val="0"/>
                  <w:divBdr>
                    <w:top w:val="none" w:sz="0" w:space="0" w:color="auto"/>
                    <w:left w:val="none" w:sz="0" w:space="0" w:color="auto"/>
                    <w:bottom w:val="none" w:sz="0" w:space="0" w:color="auto"/>
                    <w:right w:val="none" w:sz="0" w:space="0" w:color="auto"/>
                  </w:divBdr>
                  <w:divsChild>
                    <w:div w:id="170799446">
                      <w:marLeft w:val="0"/>
                      <w:marRight w:val="0"/>
                      <w:marTop w:val="0"/>
                      <w:marBottom w:val="0"/>
                      <w:divBdr>
                        <w:top w:val="none" w:sz="0" w:space="0" w:color="auto"/>
                        <w:left w:val="none" w:sz="0" w:space="0" w:color="auto"/>
                        <w:bottom w:val="none" w:sz="0" w:space="0" w:color="auto"/>
                        <w:right w:val="none" w:sz="0" w:space="0" w:color="auto"/>
                      </w:divBdr>
                    </w:div>
                    <w:div w:id="1119641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8224419">
          <w:marLeft w:val="0"/>
          <w:marRight w:val="0"/>
          <w:marTop w:val="240"/>
          <w:marBottom w:val="240"/>
          <w:divBdr>
            <w:top w:val="none" w:sz="0" w:space="0" w:color="auto"/>
            <w:left w:val="none" w:sz="0" w:space="0" w:color="auto"/>
            <w:bottom w:val="none" w:sz="0" w:space="0" w:color="auto"/>
            <w:right w:val="none" w:sz="0" w:space="0" w:color="auto"/>
          </w:divBdr>
          <w:divsChild>
            <w:div w:id="1757048611">
              <w:marLeft w:val="0"/>
              <w:marRight w:val="0"/>
              <w:marTop w:val="0"/>
              <w:marBottom w:val="0"/>
              <w:divBdr>
                <w:top w:val="none" w:sz="0" w:space="0" w:color="auto"/>
                <w:left w:val="none" w:sz="0" w:space="0" w:color="auto"/>
                <w:bottom w:val="none" w:sz="0" w:space="0" w:color="auto"/>
                <w:right w:val="none" w:sz="0" w:space="0" w:color="auto"/>
              </w:divBdr>
              <w:divsChild>
                <w:div w:id="846217892">
                  <w:marLeft w:val="0"/>
                  <w:marRight w:val="0"/>
                  <w:marTop w:val="0"/>
                  <w:marBottom w:val="0"/>
                  <w:divBdr>
                    <w:top w:val="none" w:sz="0" w:space="0" w:color="auto"/>
                    <w:left w:val="none" w:sz="0" w:space="0" w:color="auto"/>
                    <w:bottom w:val="none" w:sz="0" w:space="0" w:color="auto"/>
                    <w:right w:val="none" w:sz="0" w:space="0" w:color="auto"/>
                  </w:divBdr>
                </w:div>
                <w:div w:id="76731706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 w:id="1653022650">
      <w:bodyDiv w:val="1"/>
      <w:marLeft w:val="0"/>
      <w:marRight w:val="0"/>
      <w:marTop w:val="0"/>
      <w:marBottom w:val="0"/>
      <w:divBdr>
        <w:top w:val="none" w:sz="0" w:space="0" w:color="auto"/>
        <w:left w:val="none" w:sz="0" w:space="0" w:color="auto"/>
        <w:bottom w:val="none" w:sz="0" w:space="0" w:color="auto"/>
        <w:right w:val="none" w:sz="0" w:space="0" w:color="auto"/>
      </w:divBdr>
    </w:div>
    <w:div w:id="1815945389">
      <w:bodyDiv w:val="1"/>
      <w:marLeft w:val="0"/>
      <w:marRight w:val="0"/>
      <w:marTop w:val="0"/>
      <w:marBottom w:val="0"/>
      <w:divBdr>
        <w:top w:val="none" w:sz="0" w:space="0" w:color="auto"/>
        <w:left w:val="none" w:sz="0" w:space="0" w:color="auto"/>
        <w:bottom w:val="none" w:sz="0" w:space="0" w:color="auto"/>
        <w:right w:val="none" w:sz="0" w:space="0" w:color="auto"/>
      </w:divBdr>
    </w:div>
    <w:div w:id="1972710029">
      <w:bodyDiv w:val="1"/>
      <w:marLeft w:val="0"/>
      <w:marRight w:val="0"/>
      <w:marTop w:val="0"/>
      <w:marBottom w:val="0"/>
      <w:divBdr>
        <w:top w:val="none" w:sz="0" w:space="0" w:color="auto"/>
        <w:left w:val="none" w:sz="0" w:space="0" w:color="auto"/>
        <w:bottom w:val="none" w:sz="0" w:space="0" w:color="auto"/>
        <w:right w:val="none" w:sz="0" w:space="0" w:color="auto"/>
      </w:divBdr>
    </w:div>
    <w:div w:id="2009554219">
      <w:bodyDiv w:val="1"/>
      <w:marLeft w:val="0"/>
      <w:marRight w:val="0"/>
      <w:marTop w:val="0"/>
      <w:marBottom w:val="0"/>
      <w:divBdr>
        <w:top w:val="none" w:sz="0" w:space="0" w:color="auto"/>
        <w:left w:val="none" w:sz="0" w:space="0" w:color="auto"/>
        <w:bottom w:val="none" w:sz="0" w:space="0" w:color="auto"/>
        <w:right w:val="none" w:sz="0" w:space="0" w:color="auto"/>
      </w:divBdr>
    </w:div>
    <w:div w:id="2036149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862</TotalTime>
  <Pages>1</Pages>
  <Words>1643</Words>
  <Characters>9369</Characters>
  <Application>Microsoft Office Word</Application>
  <DocSecurity>0</DocSecurity>
  <Lines>78</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Admin</cp:lastModifiedBy>
  <cp:revision>318</cp:revision>
  <cp:lastPrinted>2026-02-23T01:44:00Z</cp:lastPrinted>
  <dcterms:created xsi:type="dcterms:W3CDTF">2024-03-08T01:34:00Z</dcterms:created>
  <dcterms:modified xsi:type="dcterms:W3CDTF">2026-02-23T01:44:00Z</dcterms:modified>
  <cp:version>1.0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